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25D" w14:textId="77777777" w:rsidR="006E71C8" w:rsidRPr="009163BF" w:rsidRDefault="006E71C8" w:rsidP="00933E51">
      <w:pPr>
        <w:pStyle w:val="Cm"/>
        <w:jc w:val="center"/>
        <w:rPr>
          <w:rFonts w:ascii="Times New Roman" w:hAnsi="Times New Roman" w:cs="Times New Roman"/>
          <w:b/>
          <w:bCs/>
          <w:color w:val="auto"/>
          <w:sz w:val="20"/>
          <w:szCs w:val="20"/>
        </w:rPr>
      </w:pPr>
    </w:p>
    <w:p w14:paraId="5DBF770B" w14:textId="7F6D175A" w:rsidR="00933E51" w:rsidRPr="009163BF" w:rsidRDefault="00933E51" w:rsidP="006857BF">
      <w:pPr>
        <w:pStyle w:val="Cm"/>
        <w:jc w:val="center"/>
        <w:rPr>
          <w:rFonts w:ascii="Times New Roman" w:hAnsi="Times New Roman" w:cs="Times New Roman"/>
          <w:b/>
          <w:bCs/>
          <w:color w:val="auto"/>
          <w:sz w:val="20"/>
          <w:szCs w:val="20"/>
        </w:rPr>
      </w:pPr>
      <w:r w:rsidRPr="009163BF">
        <w:rPr>
          <w:rFonts w:ascii="Times New Roman" w:hAnsi="Times New Roman" w:cs="Times New Roman"/>
          <w:b/>
          <w:bCs/>
          <w:color w:val="auto"/>
          <w:sz w:val="20"/>
          <w:szCs w:val="20"/>
        </w:rPr>
        <w:t xml:space="preserve">adatkezelési </w:t>
      </w:r>
      <w:r w:rsidR="006857BF" w:rsidRPr="009163BF">
        <w:rPr>
          <w:rFonts w:ascii="Times New Roman" w:hAnsi="Times New Roman" w:cs="Times New Roman"/>
          <w:b/>
          <w:bCs/>
          <w:color w:val="auto"/>
          <w:sz w:val="20"/>
          <w:szCs w:val="20"/>
        </w:rPr>
        <w:t xml:space="preserve">TÁJÉKOZTATÓ </w:t>
      </w:r>
      <w:r w:rsidR="00DE0959">
        <w:rPr>
          <w:rFonts w:ascii="Times New Roman" w:hAnsi="Times New Roman" w:cs="Times New Roman"/>
          <w:b/>
          <w:bCs/>
          <w:color w:val="auto"/>
          <w:sz w:val="20"/>
          <w:szCs w:val="20"/>
        </w:rPr>
        <w:t xml:space="preserve">Gergely-járás elnevezésű </w:t>
      </w:r>
      <w:r w:rsidR="00F843D9">
        <w:rPr>
          <w:rFonts w:ascii="Times New Roman" w:hAnsi="Times New Roman" w:cs="Times New Roman"/>
          <w:b/>
          <w:bCs/>
          <w:color w:val="auto"/>
          <w:sz w:val="20"/>
          <w:szCs w:val="20"/>
        </w:rPr>
        <w:t>rendezvényhez</w:t>
      </w:r>
      <w:r w:rsidR="00D44DCF" w:rsidRPr="009163BF">
        <w:rPr>
          <w:rFonts w:ascii="Times New Roman" w:hAnsi="Times New Roman" w:cs="Times New Roman"/>
          <w:b/>
          <w:bCs/>
          <w:color w:val="auto"/>
          <w:sz w:val="20"/>
          <w:szCs w:val="20"/>
        </w:rPr>
        <w:t xml:space="preserve"> kapcsolódó </w:t>
      </w:r>
      <w:r w:rsidR="006857BF" w:rsidRPr="009163BF">
        <w:rPr>
          <w:rFonts w:ascii="Times New Roman" w:hAnsi="Times New Roman" w:cs="Times New Roman"/>
          <w:b/>
          <w:bCs/>
          <w:color w:val="auto"/>
          <w:sz w:val="20"/>
          <w:szCs w:val="20"/>
        </w:rPr>
        <w:t xml:space="preserve">adatkezelésekről </w:t>
      </w:r>
    </w:p>
    <w:p w14:paraId="0F29ED74" w14:textId="77777777" w:rsidR="003B74C1" w:rsidRPr="009163BF" w:rsidRDefault="003B74C1" w:rsidP="003B74C1">
      <w:pPr>
        <w:rPr>
          <w:rFonts w:ascii="Times New Roman" w:hAnsi="Times New Roman" w:cs="Times New Roman"/>
          <w:sz w:val="20"/>
          <w:szCs w:val="20"/>
        </w:rPr>
      </w:pPr>
    </w:p>
    <w:p w14:paraId="3D12079D" w14:textId="16DD1228" w:rsidR="002E3433" w:rsidRPr="009163BF" w:rsidRDefault="003B74C1" w:rsidP="00E94CF1">
      <w:pPr>
        <w:jc w:val="both"/>
        <w:rPr>
          <w:rFonts w:ascii="Times New Roman" w:hAnsi="Times New Roman" w:cs="Times New Roman"/>
          <w:sz w:val="20"/>
          <w:szCs w:val="20"/>
        </w:rPr>
      </w:pPr>
      <w:r w:rsidRPr="009163BF">
        <w:rPr>
          <w:rFonts w:ascii="Times New Roman" w:hAnsi="Times New Roman" w:cs="Times New Roman"/>
          <w:sz w:val="20"/>
          <w:szCs w:val="20"/>
        </w:rPr>
        <w:t>A jelen tájékoztató a Magyarországi Német</w:t>
      </w:r>
      <w:r w:rsidR="00D44DCF" w:rsidRPr="009163BF">
        <w:rPr>
          <w:rFonts w:ascii="Times New Roman" w:hAnsi="Times New Roman" w:cs="Times New Roman"/>
          <w:sz w:val="20"/>
          <w:szCs w:val="20"/>
        </w:rPr>
        <w:t xml:space="preserve"> Á</w:t>
      </w:r>
      <w:r w:rsidRPr="009163BF">
        <w:rPr>
          <w:rFonts w:ascii="Times New Roman" w:hAnsi="Times New Roman" w:cs="Times New Roman"/>
          <w:sz w:val="20"/>
          <w:szCs w:val="20"/>
        </w:rPr>
        <w:t>ltalános Művelődési Központ (MNÁMK)</w:t>
      </w:r>
      <w:r w:rsidR="002E3433" w:rsidRPr="009163BF">
        <w:rPr>
          <w:rFonts w:ascii="Times New Roman" w:hAnsi="Times New Roman" w:cs="Times New Roman"/>
          <w:sz w:val="20"/>
          <w:szCs w:val="20"/>
        </w:rPr>
        <w:t xml:space="preserve"> által</w:t>
      </w:r>
      <w:r w:rsidR="005A34B3" w:rsidRPr="009163BF">
        <w:rPr>
          <w:rFonts w:ascii="Times New Roman" w:hAnsi="Times New Roman" w:cs="Times New Roman"/>
          <w:sz w:val="20"/>
          <w:szCs w:val="20"/>
        </w:rPr>
        <w:t xml:space="preserve"> szervezett </w:t>
      </w:r>
      <w:r w:rsidR="00DE0959">
        <w:rPr>
          <w:rFonts w:ascii="Times New Roman" w:hAnsi="Times New Roman" w:cs="Times New Roman"/>
          <w:sz w:val="20"/>
          <w:szCs w:val="20"/>
        </w:rPr>
        <w:t xml:space="preserve">Gergely-járás </w:t>
      </w:r>
      <w:r w:rsidR="00AD20EB">
        <w:rPr>
          <w:rFonts w:ascii="Times New Roman" w:hAnsi="Times New Roman" w:cs="Times New Roman"/>
          <w:sz w:val="20"/>
          <w:szCs w:val="20"/>
        </w:rPr>
        <w:t>című beiskolázási</w:t>
      </w:r>
      <w:r w:rsidR="007730DC">
        <w:rPr>
          <w:rFonts w:ascii="Times New Roman" w:hAnsi="Times New Roman" w:cs="Times New Roman"/>
          <w:sz w:val="20"/>
          <w:szCs w:val="20"/>
        </w:rPr>
        <w:t xml:space="preserve"> </w:t>
      </w:r>
      <w:r w:rsidR="00EC7DAC">
        <w:rPr>
          <w:rFonts w:ascii="Times New Roman" w:hAnsi="Times New Roman" w:cs="Times New Roman"/>
          <w:sz w:val="20"/>
          <w:szCs w:val="20"/>
        </w:rPr>
        <w:t>rendezvényhez</w:t>
      </w:r>
      <w:r w:rsidR="00D44DCF" w:rsidRPr="009163BF">
        <w:rPr>
          <w:rFonts w:ascii="Times New Roman" w:hAnsi="Times New Roman" w:cs="Times New Roman"/>
          <w:sz w:val="20"/>
          <w:szCs w:val="20"/>
        </w:rPr>
        <w:t xml:space="preserve"> </w:t>
      </w:r>
      <w:r w:rsidR="002E3433" w:rsidRPr="009163BF">
        <w:rPr>
          <w:rFonts w:ascii="Times New Roman" w:hAnsi="Times New Roman" w:cs="Times New Roman"/>
          <w:sz w:val="20"/>
          <w:szCs w:val="20"/>
        </w:rPr>
        <w:t xml:space="preserve">kapcsolódóan végzett adatkezelésekre vonatkozik. </w:t>
      </w:r>
      <w:r w:rsidR="00E94CF1" w:rsidRPr="009163BF">
        <w:rPr>
          <w:rFonts w:ascii="Times New Roman" w:hAnsi="Times New Roman" w:cs="Times New Roman"/>
          <w:sz w:val="20"/>
          <w:szCs w:val="20"/>
        </w:rPr>
        <w:t xml:space="preserve">Adatkezelés a személyes adatokon vagy adatállományokon automatizált vagy nem automatizált módon végzett bármely művelet vagy műveletek összessége. Az adatkezelő az a természetes vagy jogi személy, közhatalmi szerv, ügynökség vagy bármely egyéb szerv, amely a személyes adatok kezelésének céljait és eszközeit önállóan vagy másokkal együtt meghatározza. </w:t>
      </w:r>
    </w:p>
    <w:p w14:paraId="3732E2A6" w14:textId="36BF8565" w:rsidR="00554610" w:rsidRPr="009163BF" w:rsidRDefault="00554610" w:rsidP="002732E2">
      <w:pPr>
        <w:pStyle w:val="Cmsor2"/>
        <w:rPr>
          <w:rFonts w:ascii="Times New Roman" w:hAnsi="Times New Roman" w:cs="Times New Roman"/>
          <w:b/>
          <w:bCs/>
          <w:color w:val="auto"/>
          <w:sz w:val="20"/>
          <w:szCs w:val="20"/>
        </w:rPr>
      </w:pPr>
      <w:r w:rsidRPr="009163BF">
        <w:rPr>
          <w:rFonts w:ascii="Times New Roman" w:hAnsi="Times New Roman" w:cs="Times New Roman"/>
          <w:b/>
          <w:bCs/>
          <w:color w:val="auto"/>
          <w:sz w:val="20"/>
          <w:szCs w:val="20"/>
        </w:rPr>
        <w:t>Az</w:t>
      </w:r>
      <w:r w:rsidR="009B1B25" w:rsidRPr="009163BF">
        <w:rPr>
          <w:rFonts w:ascii="Times New Roman" w:hAnsi="Times New Roman" w:cs="Times New Roman"/>
          <w:b/>
          <w:bCs/>
          <w:color w:val="auto"/>
          <w:sz w:val="20"/>
          <w:szCs w:val="20"/>
        </w:rPr>
        <w:t xml:space="preserve"> adatkezelő</w:t>
      </w:r>
      <w:r w:rsidRPr="009163BF">
        <w:rPr>
          <w:rFonts w:ascii="Times New Roman" w:hAnsi="Times New Roman" w:cs="Times New Roman"/>
          <w:b/>
          <w:bCs/>
          <w:color w:val="auto"/>
          <w:sz w:val="20"/>
          <w:szCs w:val="20"/>
        </w:rPr>
        <w:t xml:space="preserve"> adatai</w:t>
      </w:r>
    </w:p>
    <w:tbl>
      <w:tblPr>
        <w:tblStyle w:val="Tblzategyszer2"/>
        <w:tblW w:w="0" w:type="auto"/>
        <w:tblLook w:val="04A0" w:firstRow="1" w:lastRow="0" w:firstColumn="1" w:lastColumn="0" w:noHBand="0" w:noVBand="1"/>
      </w:tblPr>
      <w:tblGrid>
        <w:gridCol w:w="2940"/>
        <w:gridCol w:w="12369"/>
      </w:tblGrid>
      <w:tr w:rsidR="001C0883" w:rsidRPr="009163BF" w14:paraId="79A4C44B" w14:textId="77777777" w:rsidTr="00F27928">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940" w:type="dxa"/>
          </w:tcPr>
          <w:p w14:paraId="06FA0D53" w14:textId="77777777" w:rsidR="00177DEB" w:rsidRPr="009163BF" w:rsidRDefault="00177DEB" w:rsidP="00425092">
            <w:pPr>
              <w:rPr>
                <w:rFonts w:ascii="Times New Roman" w:hAnsi="Times New Roman" w:cs="Times New Roman"/>
                <w:sz w:val="20"/>
                <w:szCs w:val="20"/>
              </w:rPr>
            </w:pPr>
            <w:r w:rsidRPr="009163BF">
              <w:rPr>
                <w:rFonts w:ascii="Times New Roman" w:hAnsi="Times New Roman" w:cs="Times New Roman"/>
                <w:sz w:val="20"/>
                <w:szCs w:val="20"/>
              </w:rPr>
              <w:t xml:space="preserve">Megnevezése: </w:t>
            </w:r>
          </w:p>
        </w:tc>
        <w:tc>
          <w:tcPr>
            <w:tcW w:w="12369" w:type="dxa"/>
            <w:vAlign w:val="center"/>
          </w:tcPr>
          <w:p w14:paraId="41DDEB9D" w14:textId="598AB4B5" w:rsidR="00177DEB" w:rsidRPr="009163BF" w:rsidRDefault="00EC20AD" w:rsidP="004E57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0C8C">
              <w:rPr>
                <w:rFonts w:ascii="Times New Roman" w:hAnsi="Times New Roman" w:cs="Times New Roman"/>
                <w:sz w:val="20"/>
                <w:szCs w:val="20"/>
              </w:rPr>
              <w:t>Magyarországi Német Általános Művelődési Központ</w:t>
            </w:r>
            <w:r w:rsidR="00E82AFC" w:rsidRPr="009B0C8C">
              <w:rPr>
                <w:rFonts w:ascii="Times New Roman" w:hAnsi="Times New Roman" w:cs="Times New Roman"/>
                <w:sz w:val="20"/>
                <w:szCs w:val="20"/>
              </w:rPr>
              <w:t xml:space="preserve"> (MNÁMK)</w:t>
            </w:r>
          </w:p>
        </w:tc>
      </w:tr>
      <w:tr w:rsidR="00D44DCF" w:rsidRPr="009163BF" w14:paraId="008FE4D7" w14:textId="77777777" w:rsidTr="00F27928">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940" w:type="dxa"/>
          </w:tcPr>
          <w:p w14:paraId="11C9962B" w14:textId="2FA88305" w:rsidR="00D44DCF" w:rsidRPr="009163BF" w:rsidRDefault="00D44DCF" w:rsidP="00425092">
            <w:pPr>
              <w:rPr>
                <w:rFonts w:ascii="Times New Roman" w:hAnsi="Times New Roman" w:cs="Times New Roman"/>
                <w:sz w:val="20"/>
                <w:szCs w:val="20"/>
              </w:rPr>
            </w:pPr>
            <w:r w:rsidRPr="009163BF">
              <w:rPr>
                <w:rFonts w:ascii="Times New Roman" w:hAnsi="Times New Roman" w:cs="Times New Roman"/>
                <w:sz w:val="20"/>
                <w:szCs w:val="20"/>
              </w:rPr>
              <w:t xml:space="preserve">Érintett szervezeti egység és rendezvény szervezői: </w:t>
            </w:r>
          </w:p>
        </w:tc>
        <w:tc>
          <w:tcPr>
            <w:tcW w:w="12369" w:type="dxa"/>
            <w:vAlign w:val="center"/>
          </w:tcPr>
          <w:p w14:paraId="7D92B753" w14:textId="53BCAF94" w:rsidR="00D44DCF" w:rsidRPr="009B0C8C" w:rsidRDefault="00FF4259" w:rsidP="004E57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MNÁMK Általános Iskola </w:t>
            </w:r>
          </w:p>
        </w:tc>
      </w:tr>
      <w:tr w:rsidR="006005E5" w:rsidRPr="009163BF" w14:paraId="73338DEC" w14:textId="77777777" w:rsidTr="00F27928">
        <w:trPr>
          <w:trHeight w:val="97"/>
        </w:trPr>
        <w:tc>
          <w:tcPr>
            <w:cnfStyle w:val="001000000000" w:firstRow="0" w:lastRow="0" w:firstColumn="1" w:lastColumn="0" w:oddVBand="0" w:evenVBand="0" w:oddHBand="0" w:evenHBand="0" w:firstRowFirstColumn="0" w:firstRowLastColumn="0" w:lastRowFirstColumn="0" w:lastRowLastColumn="0"/>
            <w:tcW w:w="2940" w:type="dxa"/>
          </w:tcPr>
          <w:p w14:paraId="593F2EF8" w14:textId="48262F94" w:rsidR="006005E5" w:rsidRPr="009163BF" w:rsidRDefault="006005E5" w:rsidP="006005E5">
            <w:pPr>
              <w:rPr>
                <w:rFonts w:ascii="Times New Roman" w:hAnsi="Times New Roman" w:cs="Times New Roman"/>
                <w:sz w:val="20"/>
                <w:szCs w:val="20"/>
              </w:rPr>
            </w:pPr>
            <w:r w:rsidRPr="009163BF">
              <w:rPr>
                <w:rFonts w:ascii="Times New Roman" w:hAnsi="Times New Roman" w:cs="Times New Roman"/>
                <w:sz w:val="20"/>
                <w:szCs w:val="20"/>
              </w:rPr>
              <w:t xml:space="preserve">Adószám: </w:t>
            </w:r>
          </w:p>
        </w:tc>
        <w:tc>
          <w:tcPr>
            <w:tcW w:w="12369" w:type="dxa"/>
          </w:tcPr>
          <w:p w14:paraId="67F9BF7A" w14:textId="105C2C15" w:rsidR="006005E5" w:rsidRPr="009163BF" w:rsidRDefault="006005E5" w:rsidP="006005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163BF">
              <w:rPr>
                <w:rFonts w:ascii="Times New Roman" w:hAnsi="Times New Roman" w:cs="Times New Roman"/>
                <w:sz w:val="20"/>
                <w:szCs w:val="20"/>
              </w:rPr>
              <w:t>18354483-2-03</w:t>
            </w:r>
          </w:p>
        </w:tc>
      </w:tr>
      <w:tr w:rsidR="006005E5" w:rsidRPr="009163BF" w14:paraId="1261A36C" w14:textId="77777777" w:rsidTr="00F2792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940" w:type="dxa"/>
          </w:tcPr>
          <w:p w14:paraId="0C851AEA" w14:textId="0A3DBDAF" w:rsidR="006005E5" w:rsidRPr="009163BF" w:rsidRDefault="005D1B85" w:rsidP="006005E5">
            <w:pPr>
              <w:rPr>
                <w:rFonts w:ascii="Times New Roman" w:hAnsi="Times New Roman" w:cs="Times New Roman"/>
                <w:sz w:val="20"/>
                <w:szCs w:val="20"/>
              </w:rPr>
            </w:pPr>
            <w:r w:rsidRPr="009163BF">
              <w:rPr>
                <w:rFonts w:ascii="Times New Roman" w:hAnsi="Times New Roman" w:cs="Times New Roman"/>
                <w:sz w:val="20"/>
                <w:szCs w:val="20"/>
              </w:rPr>
              <w:t xml:space="preserve">OM azonosító: </w:t>
            </w:r>
          </w:p>
        </w:tc>
        <w:tc>
          <w:tcPr>
            <w:tcW w:w="12369" w:type="dxa"/>
          </w:tcPr>
          <w:p w14:paraId="69663DE7" w14:textId="387F4370" w:rsidR="006005E5" w:rsidRPr="009163BF" w:rsidRDefault="005D1B85" w:rsidP="006005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027939</w:t>
            </w:r>
          </w:p>
        </w:tc>
      </w:tr>
      <w:tr w:rsidR="001C0883" w:rsidRPr="009163BF" w14:paraId="548556CF" w14:textId="77777777" w:rsidTr="00F27928">
        <w:trPr>
          <w:trHeight w:val="220"/>
        </w:trPr>
        <w:tc>
          <w:tcPr>
            <w:cnfStyle w:val="001000000000" w:firstRow="0" w:lastRow="0" w:firstColumn="1" w:lastColumn="0" w:oddVBand="0" w:evenVBand="0" w:oddHBand="0" w:evenHBand="0" w:firstRowFirstColumn="0" w:firstRowLastColumn="0" w:lastRowFirstColumn="0" w:lastRowLastColumn="0"/>
            <w:tcW w:w="2940" w:type="dxa"/>
          </w:tcPr>
          <w:p w14:paraId="410B5E6B" w14:textId="77777777" w:rsidR="00177DEB" w:rsidRPr="009163BF" w:rsidRDefault="00177DEB" w:rsidP="00425092">
            <w:pPr>
              <w:rPr>
                <w:rFonts w:ascii="Times New Roman" w:hAnsi="Times New Roman" w:cs="Times New Roman"/>
                <w:sz w:val="20"/>
                <w:szCs w:val="20"/>
              </w:rPr>
            </w:pPr>
            <w:r w:rsidRPr="009163BF">
              <w:rPr>
                <w:rFonts w:ascii="Times New Roman" w:hAnsi="Times New Roman" w:cs="Times New Roman"/>
                <w:sz w:val="20"/>
                <w:szCs w:val="20"/>
              </w:rPr>
              <w:t xml:space="preserve">Képviselője: </w:t>
            </w:r>
          </w:p>
        </w:tc>
        <w:tc>
          <w:tcPr>
            <w:tcW w:w="12369" w:type="dxa"/>
            <w:vAlign w:val="center"/>
          </w:tcPr>
          <w:p w14:paraId="6C31FB5F" w14:textId="1892C832" w:rsidR="00177DEB" w:rsidRPr="009163BF" w:rsidRDefault="0035754C" w:rsidP="004E57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Peter Stübler, igazgató</w:t>
            </w:r>
            <w:r w:rsidR="00E94CF1" w:rsidRPr="009163BF">
              <w:rPr>
                <w:rFonts w:ascii="Times New Roman" w:hAnsi="Times New Roman" w:cs="Times New Roman"/>
                <w:sz w:val="20"/>
                <w:szCs w:val="20"/>
              </w:rPr>
              <w:t xml:space="preserve"> </w:t>
            </w:r>
          </w:p>
        </w:tc>
      </w:tr>
      <w:tr w:rsidR="001C0883" w:rsidRPr="009163BF" w14:paraId="7C98E599" w14:textId="77777777" w:rsidTr="00F27928">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940" w:type="dxa"/>
          </w:tcPr>
          <w:p w14:paraId="1A60213D" w14:textId="77777777" w:rsidR="00177DEB" w:rsidRPr="009163BF" w:rsidRDefault="00177DEB" w:rsidP="00425092">
            <w:pPr>
              <w:rPr>
                <w:rFonts w:ascii="Times New Roman" w:hAnsi="Times New Roman" w:cs="Times New Roman"/>
                <w:sz w:val="20"/>
                <w:szCs w:val="20"/>
              </w:rPr>
            </w:pPr>
            <w:r w:rsidRPr="009163BF">
              <w:rPr>
                <w:rFonts w:ascii="Times New Roman" w:hAnsi="Times New Roman" w:cs="Times New Roman"/>
                <w:sz w:val="20"/>
                <w:szCs w:val="20"/>
              </w:rPr>
              <w:t xml:space="preserve">Központi e-mail címe: </w:t>
            </w:r>
          </w:p>
        </w:tc>
        <w:tc>
          <w:tcPr>
            <w:tcW w:w="12369" w:type="dxa"/>
            <w:vAlign w:val="center"/>
          </w:tcPr>
          <w:p w14:paraId="74E7D30F" w14:textId="3F422D6E" w:rsidR="00177DEB" w:rsidRPr="009163BF" w:rsidRDefault="00E82AFC" w:rsidP="004E57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1" w:history="1">
              <w:r w:rsidRPr="009163BF">
                <w:rPr>
                  <w:rStyle w:val="Hiperhivatkozs"/>
                  <w:rFonts w:ascii="Times New Roman" w:hAnsi="Times New Roman" w:cs="Times New Roman"/>
                  <w:sz w:val="20"/>
                  <w:szCs w:val="20"/>
                </w:rPr>
                <w:t>titkarsag@mnamk.hu</w:t>
              </w:r>
            </w:hyperlink>
            <w:r w:rsidRPr="009163BF">
              <w:rPr>
                <w:rFonts w:ascii="Times New Roman" w:hAnsi="Times New Roman" w:cs="Times New Roman"/>
                <w:sz w:val="20"/>
                <w:szCs w:val="20"/>
              </w:rPr>
              <w:t xml:space="preserve"> </w:t>
            </w:r>
          </w:p>
        </w:tc>
      </w:tr>
      <w:tr w:rsidR="001C0883" w:rsidRPr="009163BF" w14:paraId="691E1BC8" w14:textId="77777777" w:rsidTr="00F27928">
        <w:trPr>
          <w:trHeight w:val="220"/>
        </w:trPr>
        <w:tc>
          <w:tcPr>
            <w:cnfStyle w:val="001000000000" w:firstRow="0" w:lastRow="0" w:firstColumn="1" w:lastColumn="0" w:oddVBand="0" w:evenVBand="0" w:oddHBand="0" w:evenHBand="0" w:firstRowFirstColumn="0" w:firstRowLastColumn="0" w:lastRowFirstColumn="0" w:lastRowLastColumn="0"/>
            <w:tcW w:w="2940" w:type="dxa"/>
          </w:tcPr>
          <w:p w14:paraId="10AD283B" w14:textId="77777777" w:rsidR="00177DEB" w:rsidRPr="009163BF" w:rsidRDefault="00177DEB" w:rsidP="00425092">
            <w:pPr>
              <w:rPr>
                <w:rFonts w:ascii="Times New Roman" w:hAnsi="Times New Roman" w:cs="Times New Roman"/>
                <w:sz w:val="20"/>
                <w:szCs w:val="20"/>
              </w:rPr>
            </w:pPr>
            <w:r w:rsidRPr="009163BF">
              <w:rPr>
                <w:rFonts w:ascii="Times New Roman" w:hAnsi="Times New Roman" w:cs="Times New Roman"/>
                <w:sz w:val="20"/>
                <w:szCs w:val="20"/>
              </w:rPr>
              <w:t xml:space="preserve">Telefonszáma: </w:t>
            </w:r>
          </w:p>
        </w:tc>
        <w:tc>
          <w:tcPr>
            <w:tcW w:w="12369" w:type="dxa"/>
            <w:vAlign w:val="center"/>
          </w:tcPr>
          <w:p w14:paraId="5DED0678" w14:textId="535D9522" w:rsidR="00177DEB" w:rsidRPr="009163BF" w:rsidRDefault="00E82AFC" w:rsidP="004E57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+36 79</w:t>
            </w:r>
            <w:r w:rsidR="0083083F" w:rsidRPr="009163BF">
              <w:rPr>
                <w:rFonts w:ascii="Times New Roman" w:hAnsi="Times New Roman" w:cs="Times New Roman"/>
                <w:sz w:val="20"/>
                <w:szCs w:val="20"/>
              </w:rPr>
              <w:t xml:space="preserve"> </w:t>
            </w:r>
            <w:r w:rsidRPr="009163BF">
              <w:rPr>
                <w:rFonts w:ascii="Times New Roman" w:hAnsi="Times New Roman" w:cs="Times New Roman"/>
                <w:sz w:val="20"/>
                <w:szCs w:val="20"/>
              </w:rPr>
              <w:t>520 930</w:t>
            </w:r>
          </w:p>
        </w:tc>
      </w:tr>
      <w:tr w:rsidR="001C0883" w:rsidRPr="009163BF" w14:paraId="0ED0D6AC" w14:textId="77777777" w:rsidTr="00F27928">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940" w:type="dxa"/>
          </w:tcPr>
          <w:p w14:paraId="431CC0F7" w14:textId="77777777" w:rsidR="00177DEB" w:rsidRPr="009163BF" w:rsidRDefault="00177DEB" w:rsidP="00425092">
            <w:pPr>
              <w:rPr>
                <w:rFonts w:ascii="Times New Roman" w:hAnsi="Times New Roman" w:cs="Times New Roman"/>
                <w:sz w:val="20"/>
                <w:szCs w:val="20"/>
              </w:rPr>
            </w:pPr>
            <w:r w:rsidRPr="009163BF">
              <w:rPr>
                <w:rFonts w:ascii="Times New Roman" w:hAnsi="Times New Roman" w:cs="Times New Roman"/>
                <w:sz w:val="20"/>
                <w:szCs w:val="20"/>
              </w:rPr>
              <w:t>Postacíme:</w:t>
            </w:r>
          </w:p>
        </w:tc>
        <w:tc>
          <w:tcPr>
            <w:tcW w:w="12369" w:type="dxa"/>
            <w:vAlign w:val="center"/>
          </w:tcPr>
          <w:p w14:paraId="4123A07E" w14:textId="57637A5F" w:rsidR="00177DEB" w:rsidRPr="009163BF" w:rsidRDefault="00E82AFC" w:rsidP="004E57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 xml:space="preserve">6500 Baja, Duna utca 33. </w:t>
            </w:r>
          </w:p>
        </w:tc>
      </w:tr>
      <w:tr w:rsidR="005D1B85" w:rsidRPr="009163BF" w14:paraId="30F2DA6C" w14:textId="77777777" w:rsidTr="00F27928">
        <w:trPr>
          <w:trHeight w:val="207"/>
        </w:trPr>
        <w:tc>
          <w:tcPr>
            <w:cnfStyle w:val="001000000000" w:firstRow="0" w:lastRow="0" w:firstColumn="1" w:lastColumn="0" w:oddVBand="0" w:evenVBand="0" w:oddHBand="0" w:evenHBand="0" w:firstRowFirstColumn="0" w:firstRowLastColumn="0" w:lastRowFirstColumn="0" w:lastRowLastColumn="0"/>
            <w:tcW w:w="2940" w:type="dxa"/>
          </w:tcPr>
          <w:p w14:paraId="09F9A38B" w14:textId="10D81EB3" w:rsidR="005D1B85" w:rsidRPr="009163BF" w:rsidRDefault="005D1B85" w:rsidP="00425092">
            <w:pPr>
              <w:rPr>
                <w:rFonts w:ascii="Times New Roman" w:hAnsi="Times New Roman" w:cs="Times New Roman"/>
                <w:sz w:val="20"/>
                <w:szCs w:val="20"/>
              </w:rPr>
            </w:pPr>
            <w:r w:rsidRPr="009163BF">
              <w:rPr>
                <w:rFonts w:ascii="Times New Roman" w:hAnsi="Times New Roman" w:cs="Times New Roman"/>
                <w:sz w:val="20"/>
                <w:szCs w:val="20"/>
              </w:rPr>
              <w:t xml:space="preserve">Weboldal: </w:t>
            </w:r>
          </w:p>
        </w:tc>
        <w:tc>
          <w:tcPr>
            <w:tcW w:w="12369" w:type="dxa"/>
            <w:vAlign w:val="center"/>
          </w:tcPr>
          <w:p w14:paraId="4903C6EA" w14:textId="50D66E90" w:rsidR="005D1B85" w:rsidRPr="009163BF" w:rsidRDefault="00C36195" w:rsidP="004E57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2" w:history="1">
              <w:r w:rsidRPr="009163BF">
                <w:rPr>
                  <w:rStyle w:val="Hiperhivatkozs"/>
                  <w:rFonts w:ascii="Times New Roman" w:hAnsi="Times New Roman" w:cs="Times New Roman"/>
                  <w:sz w:val="20"/>
                  <w:szCs w:val="20"/>
                </w:rPr>
                <w:t>www.mnamk.hu</w:t>
              </w:r>
            </w:hyperlink>
            <w:r w:rsidRPr="009163BF">
              <w:rPr>
                <w:rFonts w:ascii="Times New Roman" w:hAnsi="Times New Roman" w:cs="Times New Roman"/>
                <w:sz w:val="20"/>
                <w:szCs w:val="20"/>
              </w:rPr>
              <w:t xml:space="preserve"> </w:t>
            </w:r>
          </w:p>
        </w:tc>
      </w:tr>
      <w:tr w:rsidR="00C36195" w:rsidRPr="009163BF" w14:paraId="30758E4C" w14:textId="77777777" w:rsidTr="00F27928">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940" w:type="dxa"/>
          </w:tcPr>
          <w:p w14:paraId="0C28B6C7" w14:textId="6E6BD68B" w:rsidR="00C36195" w:rsidRPr="009163BF" w:rsidRDefault="00C36195" w:rsidP="00425092">
            <w:pPr>
              <w:rPr>
                <w:rFonts w:ascii="Times New Roman" w:hAnsi="Times New Roman" w:cs="Times New Roman"/>
                <w:sz w:val="20"/>
                <w:szCs w:val="20"/>
              </w:rPr>
            </w:pPr>
            <w:r w:rsidRPr="009163BF">
              <w:rPr>
                <w:rFonts w:ascii="Times New Roman" w:hAnsi="Times New Roman" w:cs="Times New Roman"/>
                <w:sz w:val="20"/>
                <w:szCs w:val="20"/>
              </w:rPr>
              <w:t xml:space="preserve">Adatvédelmi tisztviselő megjelölése: </w:t>
            </w:r>
          </w:p>
        </w:tc>
        <w:tc>
          <w:tcPr>
            <w:tcW w:w="12369" w:type="dxa"/>
            <w:vAlign w:val="center"/>
          </w:tcPr>
          <w:p w14:paraId="10F8B647" w14:textId="3367BF6B" w:rsidR="00C36195" w:rsidRPr="009163BF" w:rsidRDefault="003A617D" w:rsidP="004E57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Precursor Kft. (képviselője: dr. Kollár Gergő)</w:t>
            </w:r>
          </w:p>
        </w:tc>
      </w:tr>
      <w:tr w:rsidR="003A617D" w:rsidRPr="009163BF" w14:paraId="4D819386" w14:textId="77777777" w:rsidTr="00F27928">
        <w:trPr>
          <w:trHeight w:val="207"/>
        </w:trPr>
        <w:tc>
          <w:tcPr>
            <w:cnfStyle w:val="001000000000" w:firstRow="0" w:lastRow="0" w:firstColumn="1" w:lastColumn="0" w:oddVBand="0" w:evenVBand="0" w:oddHBand="0" w:evenHBand="0" w:firstRowFirstColumn="0" w:firstRowLastColumn="0" w:lastRowFirstColumn="0" w:lastRowLastColumn="0"/>
            <w:tcW w:w="2940" w:type="dxa"/>
          </w:tcPr>
          <w:p w14:paraId="206123D2" w14:textId="0E822E06" w:rsidR="003A617D" w:rsidRPr="009163BF" w:rsidRDefault="003A617D" w:rsidP="00425092">
            <w:pPr>
              <w:rPr>
                <w:rFonts w:ascii="Times New Roman" w:hAnsi="Times New Roman" w:cs="Times New Roman"/>
                <w:sz w:val="20"/>
                <w:szCs w:val="20"/>
              </w:rPr>
            </w:pPr>
            <w:r w:rsidRPr="009163BF">
              <w:rPr>
                <w:rFonts w:ascii="Times New Roman" w:hAnsi="Times New Roman" w:cs="Times New Roman"/>
                <w:sz w:val="20"/>
                <w:szCs w:val="20"/>
              </w:rPr>
              <w:t xml:space="preserve">Adatvédelmi tisztviselő elérhetősége: </w:t>
            </w:r>
          </w:p>
        </w:tc>
        <w:tc>
          <w:tcPr>
            <w:tcW w:w="12369" w:type="dxa"/>
            <w:vAlign w:val="center"/>
          </w:tcPr>
          <w:p w14:paraId="49A802D5" w14:textId="1FB57944" w:rsidR="003A617D" w:rsidRPr="009163BF" w:rsidRDefault="003A617D" w:rsidP="004E57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3" w:history="1">
              <w:r w:rsidRPr="009163BF">
                <w:rPr>
                  <w:rStyle w:val="Hiperhivatkozs"/>
                  <w:rFonts w:ascii="Times New Roman" w:hAnsi="Times New Roman" w:cs="Times New Roman"/>
                  <w:sz w:val="20"/>
                  <w:szCs w:val="20"/>
                </w:rPr>
                <w:t>adatvedelem@mnamk.hu</w:t>
              </w:r>
            </w:hyperlink>
            <w:r w:rsidRPr="009163BF">
              <w:rPr>
                <w:rFonts w:ascii="Times New Roman" w:hAnsi="Times New Roman" w:cs="Times New Roman"/>
                <w:sz w:val="20"/>
                <w:szCs w:val="20"/>
              </w:rPr>
              <w:t xml:space="preserve"> </w:t>
            </w:r>
          </w:p>
        </w:tc>
      </w:tr>
    </w:tbl>
    <w:p w14:paraId="6BA49623" w14:textId="7C0A0D67" w:rsidR="003A617D" w:rsidRPr="009163BF" w:rsidRDefault="003A617D" w:rsidP="002732E2">
      <w:pPr>
        <w:pStyle w:val="Cmsor2"/>
        <w:rPr>
          <w:rFonts w:ascii="Times New Roman" w:hAnsi="Times New Roman" w:cs="Times New Roman"/>
          <w:b/>
          <w:bCs/>
          <w:color w:val="auto"/>
          <w:sz w:val="20"/>
          <w:szCs w:val="20"/>
        </w:rPr>
      </w:pPr>
      <w:r w:rsidRPr="009163BF">
        <w:rPr>
          <w:rFonts w:ascii="Times New Roman" w:hAnsi="Times New Roman" w:cs="Times New Roman"/>
          <w:b/>
          <w:bCs/>
          <w:color w:val="auto"/>
          <w:sz w:val="20"/>
          <w:szCs w:val="20"/>
        </w:rPr>
        <w:t>A</w:t>
      </w:r>
      <w:r w:rsidR="0035754C" w:rsidRPr="009163BF">
        <w:rPr>
          <w:rFonts w:ascii="Times New Roman" w:hAnsi="Times New Roman" w:cs="Times New Roman"/>
          <w:b/>
          <w:bCs/>
          <w:color w:val="auto"/>
          <w:sz w:val="20"/>
          <w:szCs w:val="20"/>
        </w:rPr>
        <w:t xml:space="preserve"> </w:t>
      </w:r>
      <w:r w:rsidR="00FF4259">
        <w:rPr>
          <w:rFonts w:ascii="Times New Roman" w:hAnsi="Times New Roman" w:cs="Times New Roman"/>
          <w:b/>
          <w:bCs/>
          <w:color w:val="auto"/>
          <w:sz w:val="20"/>
          <w:szCs w:val="20"/>
        </w:rPr>
        <w:t>Gergely -járás elnevezésű</w:t>
      </w:r>
      <w:r w:rsidR="00733E2C">
        <w:rPr>
          <w:rFonts w:ascii="Times New Roman" w:hAnsi="Times New Roman" w:cs="Times New Roman"/>
          <w:b/>
          <w:bCs/>
          <w:color w:val="auto"/>
          <w:sz w:val="20"/>
          <w:szCs w:val="20"/>
        </w:rPr>
        <w:t xml:space="preserve"> rendezvényhez </w:t>
      </w:r>
      <w:r w:rsidRPr="009163BF">
        <w:rPr>
          <w:rFonts w:ascii="Times New Roman" w:hAnsi="Times New Roman" w:cs="Times New Roman"/>
          <w:b/>
          <w:bCs/>
          <w:color w:val="auto"/>
          <w:sz w:val="20"/>
          <w:szCs w:val="20"/>
        </w:rPr>
        <w:t xml:space="preserve">kapcsolódó adatkezelések lényege </w:t>
      </w:r>
    </w:p>
    <w:p w14:paraId="1766B043" w14:textId="680B5C33" w:rsidR="003A617D" w:rsidRPr="009163BF" w:rsidRDefault="003A617D" w:rsidP="00B33A57">
      <w:pPr>
        <w:jc w:val="both"/>
        <w:rPr>
          <w:rFonts w:ascii="Times New Roman" w:hAnsi="Times New Roman" w:cs="Times New Roman"/>
          <w:sz w:val="20"/>
          <w:szCs w:val="20"/>
        </w:rPr>
      </w:pPr>
      <w:r w:rsidRPr="009163BF">
        <w:rPr>
          <w:rFonts w:ascii="Times New Roman" w:hAnsi="Times New Roman" w:cs="Times New Roman"/>
          <w:sz w:val="20"/>
          <w:szCs w:val="20"/>
        </w:rPr>
        <w:t xml:space="preserve">Az MNÁMK </w:t>
      </w:r>
      <w:r w:rsidR="002B0674">
        <w:rPr>
          <w:rFonts w:ascii="Times New Roman" w:hAnsi="Times New Roman" w:cs="Times New Roman"/>
          <w:sz w:val="20"/>
          <w:szCs w:val="20"/>
        </w:rPr>
        <w:t>202</w:t>
      </w:r>
      <w:r w:rsidR="007730DC">
        <w:rPr>
          <w:rFonts w:ascii="Times New Roman" w:hAnsi="Times New Roman" w:cs="Times New Roman"/>
          <w:sz w:val="20"/>
          <w:szCs w:val="20"/>
        </w:rPr>
        <w:t>5</w:t>
      </w:r>
      <w:r w:rsidR="002B0674">
        <w:rPr>
          <w:rFonts w:ascii="Times New Roman" w:hAnsi="Times New Roman" w:cs="Times New Roman"/>
          <w:sz w:val="20"/>
          <w:szCs w:val="20"/>
        </w:rPr>
        <w:t>.</w:t>
      </w:r>
      <w:r w:rsidR="004D7193">
        <w:rPr>
          <w:rFonts w:ascii="Times New Roman" w:hAnsi="Times New Roman" w:cs="Times New Roman"/>
          <w:sz w:val="20"/>
          <w:szCs w:val="20"/>
        </w:rPr>
        <w:t xml:space="preserve"> </w:t>
      </w:r>
      <w:r w:rsidR="00FF4259">
        <w:rPr>
          <w:rFonts w:ascii="Times New Roman" w:hAnsi="Times New Roman" w:cs="Times New Roman"/>
          <w:sz w:val="20"/>
          <w:szCs w:val="20"/>
        </w:rPr>
        <w:t>február 28.</w:t>
      </w:r>
      <w:r w:rsidR="002B0674">
        <w:rPr>
          <w:rFonts w:ascii="Times New Roman" w:hAnsi="Times New Roman" w:cs="Times New Roman"/>
          <w:sz w:val="20"/>
          <w:szCs w:val="20"/>
        </w:rPr>
        <w:t xml:space="preserve"> napján </w:t>
      </w:r>
      <w:r w:rsidR="00FF4259">
        <w:rPr>
          <w:rFonts w:ascii="Times New Roman" w:hAnsi="Times New Roman" w:cs="Times New Roman"/>
          <w:sz w:val="20"/>
          <w:szCs w:val="20"/>
        </w:rPr>
        <w:t>Gergely-járás</w:t>
      </w:r>
      <w:r w:rsidR="004D7193">
        <w:rPr>
          <w:rFonts w:ascii="Times New Roman" w:hAnsi="Times New Roman" w:cs="Times New Roman"/>
          <w:sz w:val="20"/>
          <w:szCs w:val="20"/>
        </w:rPr>
        <w:t xml:space="preserve"> elnevezésű </w:t>
      </w:r>
      <w:r w:rsidR="002B0674">
        <w:rPr>
          <w:rFonts w:ascii="Times New Roman" w:hAnsi="Times New Roman" w:cs="Times New Roman"/>
          <w:sz w:val="20"/>
          <w:szCs w:val="20"/>
        </w:rPr>
        <w:t>rendezvényt tart</w:t>
      </w:r>
      <w:r w:rsidR="00211A80">
        <w:rPr>
          <w:rFonts w:ascii="Times New Roman" w:hAnsi="Times New Roman" w:cs="Times New Roman"/>
          <w:sz w:val="20"/>
          <w:szCs w:val="20"/>
        </w:rPr>
        <w:t xml:space="preserve">, melyen az esemény </w:t>
      </w:r>
      <w:r w:rsidR="00E85C39" w:rsidRPr="009163BF">
        <w:rPr>
          <w:rFonts w:ascii="Times New Roman" w:hAnsi="Times New Roman" w:cs="Times New Roman"/>
          <w:sz w:val="20"/>
          <w:szCs w:val="20"/>
        </w:rPr>
        <w:t>dokumentálása céljából fényképek készülnek</w:t>
      </w:r>
      <w:r w:rsidR="00E232F0" w:rsidRPr="009163BF">
        <w:rPr>
          <w:rFonts w:ascii="Times New Roman" w:hAnsi="Times New Roman" w:cs="Times New Roman"/>
          <w:sz w:val="20"/>
          <w:szCs w:val="20"/>
        </w:rPr>
        <w:t xml:space="preserve">. A fényképeket </w:t>
      </w:r>
      <w:r w:rsidR="00E7672B">
        <w:rPr>
          <w:rFonts w:ascii="Times New Roman" w:hAnsi="Times New Roman" w:cs="Times New Roman"/>
          <w:sz w:val="20"/>
          <w:szCs w:val="20"/>
        </w:rPr>
        <w:t xml:space="preserve">az </w:t>
      </w:r>
      <w:r w:rsidR="00E232F0" w:rsidRPr="009163BF">
        <w:rPr>
          <w:rFonts w:ascii="Times New Roman" w:hAnsi="Times New Roman" w:cs="Times New Roman"/>
          <w:sz w:val="20"/>
          <w:szCs w:val="20"/>
        </w:rPr>
        <w:t>MNÁMK dolgozó</w:t>
      </w:r>
      <w:r w:rsidR="00E7672B">
        <w:rPr>
          <w:rFonts w:ascii="Times New Roman" w:hAnsi="Times New Roman" w:cs="Times New Roman"/>
          <w:sz w:val="20"/>
          <w:szCs w:val="20"/>
        </w:rPr>
        <w:t>i</w:t>
      </w:r>
      <w:r w:rsidR="00E232F0" w:rsidRPr="009163BF">
        <w:rPr>
          <w:rFonts w:ascii="Times New Roman" w:hAnsi="Times New Roman" w:cs="Times New Roman"/>
          <w:sz w:val="20"/>
          <w:szCs w:val="20"/>
        </w:rPr>
        <w:t xml:space="preserve"> készíti</w:t>
      </w:r>
      <w:r w:rsidR="00E7672B">
        <w:rPr>
          <w:rFonts w:ascii="Times New Roman" w:hAnsi="Times New Roman" w:cs="Times New Roman"/>
          <w:sz w:val="20"/>
          <w:szCs w:val="20"/>
        </w:rPr>
        <w:t>k</w:t>
      </w:r>
      <w:r w:rsidR="00E0453C">
        <w:rPr>
          <w:rFonts w:ascii="Times New Roman" w:hAnsi="Times New Roman" w:cs="Times New Roman"/>
          <w:sz w:val="20"/>
          <w:szCs w:val="20"/>
        </w:rPr>
        <w:t xml:space="preserve">. Az elkészült felvételek többféle módon kerülnek felhasználásra: egyrészt az intézmény programjainak bemutatása, az óvoda és az iskola népszerűsítése céljából </w:t>
      </w:r>
      <w:r w:rsidR="00F355CE">
        <w:rPr>
          <w:rFonts w:ascii="Times New Roman" w:hAnsi="Times New Roman" w:cs="Times New Roman"/>
          <w:sz w:val="20"/>
          <w:szCs w:val="20"/>
        </w:rPr>
        <w:t>feltöltésre kerülnek az intézményi honlap</w:t>
      </w:r>
      <w:r w:rsidR="009173D5">
        <w:rPr>
          <w:rFonts w:ascii="Times New Roman" w:hAnsi="Times New Roman" w:cs="Times New Roman"/>
          <w:sz w:val="20"/>
          <w:szCs w:val="20"/>
        </w:rPr>
        <w:t>ra</w:t>
      </w:r>
      <w:r w:rsidR="00F355CE">
        <w:rPr>
          <w:rFonts w:ascii="Times New Roman" w:hAnsi="Times New Roman" w:cs="Times New Roman"/>
          <w:sz w:val="20"/>
          <w:szCs w:val="20"/>
        </w:rPr>
        <w:t xml:space="preserve"> és</w:t>
      </w:r>
      <w:r w:rsidR="009173D5">
        <w:rPr>
          <w:rFonts w:ascii="Times New Roman" w:hAnsi="Times New Roman" w:cs="Times New Roman"/>
          <w:sz w:val="20"/>
          <w:szCs w:val="20"/>
        </w:rPr>
        <w:t xml:space="preserve"> </w:t>
      </w:r>
      <w:r w:rsidR="00F355CE">
        <w:rPr>
          <w:rFonts w:ascii="Times New Roman" w:hAnsi="Times New Roman" w:cs="Times New Roman"/>
          <w:sz w:val="20"/>
          <w:szCs w:val="20"/>
        </w:rPr>
        <w:t>közösségi média platform</w:t>
      </w:r>
      <w:r w:rsidR="009173D5">
        <w:rPr>
          <w:rFonts w:ascii="Times New Roman" w:hAnsi="Times New Roman" w:cs="Times New Roman"/>
          <w:sz w:val="20"/>
          <w:szCs w:val="20"/>
        </w:rPr>
        <w:t>ra</w:t>
      </w:r>
      <w:r w:rsidR="00F355CE">
        <w:rPr>
          <w:rFonts w:ascii="Times New Roman" w:hAnsi="Times New Roman" w:cs="Times New Roman"/>
          <w:sz w:val="20"/>
          <w:szCs w:val="20"/>
        </w:rPr>
        <w:t xml:space="preserve"> (facebook)</w:t>
      </w:r>
      <w:r w:rsidR="00E71E43" w:rsidRPr="009163BF">
        <w:rPr>
          <w:rFonts w:ascii="Times New Roman" w:hAnsi="Times New Roman" w:cs="Times New Roman"/>
          <w:sz w:val="20"/>
          <w:szCs w:val="20"/>
        </w:rPr>
        <w:t>, másrészt</w:t>
      </w:r>
      <w:r w:rsidR="00BE01B6" w:rsidRPr="009163BF">
        <w:rPr>
          <w:rFonts w:ascii="Times New Roman" w:hAnsi="Times New Roman" w:cs="Times New Roman"/>
          <w:sz w:val="20"/>
          <w:szCs w:val="20"/>
        </w:rPr>
        <w:t xml:space="preserve"> </w:t>
      </w:r>
      <w:r w:rsidR="00F355CE">
        <w:rPr>
          <w:rFonts w:ascii="Times New Roman" w:hAnsi="Times New Roman" w:cs="Times New Roman"/>
          <w:sz w:val="20"/>
          <w:szCs w:val="20"/>
        </w:rPr>
        <w:t xml:space="preserve">azonos céllal </w:t>
      </w:r>
      <w:r w:rsidR="0070778F">
        <w:rPr>
          <w:rFonts w:ascii="Times New Roman" w:hAnsi="Times New Roman" w:cs="Times New Roman"/>
          <w:sz w:val="20"/>
          <w:szCs w:val="20"/>
        </w:rPr>
        <w:t>továbbításra kerülnek a Baja Hangja Kft-nek, mely közzéteszi azt a Bácska</w:t>
      </w:r>
      <w:r w:rsidR="00785A0F">
        <w:rPr>
          <w:rFonts w:ascii="Times New Roman" w:hAnsi="Times New Roman" w:cs="Times New Roman"/>
          <w:sz w:val="20"/>
          <w:szCs w:val="20"/>
        </w:rPr>
        <w:t>i</w:t>
      </w:r>
      <w:r w:rsidR="0070778F">
        <w:rPr>
          <w:rFonts w:ascii="Times New Roman" w:hAnsi="Times New Roman" w:cs="Times New Roman"/>
          <w:sz w:val="20"/>
          <w:szCs w:val="20"/>
        </w:rPr>
        <w:t xml:space="preserve"> Napló </w:t>
      </w:r>
      <w:r w:rsidR="009173D5">
        <w:rPr>
          <w:rFonts w:ascii="Times New Roman" w:hAnsi="Times New Roman" w:cs="Times New Roman"/>
          <w:sz w:val="20"/>
          <w:szCs w:val="20"/>
        </w:rPr>
        <w:t>ú</w:t>
      </w:r>
      <w:r w:rsidR="0070778F">
        <w:rPr>
          <w:rFonts w:ascii="Times New Roman" w:hAnsi="Times New Roman" w:cs="Times New Roman"/>
          <w:sz w:val="20"/>
          <w:szCs w:val="20"/>
        </w:rPr>
        <w:t>jságban. Emellett a Bajai TV</w:t>
      </w:r>
      <w:r w:rsidR="00327EE4">
        <w:rPr>
          <w:rFonts w:ascii="Times New Roman" w:hAnsi="Times New Roman" w:cs="Times New Roman"/>
          <w:sz w:val="20"/>
          <w:szCs w:val="20"/>
        </w:rPr>
        <w:t>, mint önálló adatkezelő – a rendezvényről való tud</w:t>
      </w:r>
      <w:r w:rsidR="00785A0F">
        <w:rPr>
          <w:rFonts w:ascii="Times New Roman" w:hAnsi="Times New Roman" w:cs="Times New Roman"/>
          <w:sz w:val="20"/>
          <w:szCs w:val="20"/>
        </w:rPr>
        <w:t>ó</w:t>
      </w:r>
      <w:r w:rsidR="00327EE4">
        <w:rPr>
          <w:rFonts w:ascii="Times New Roman" w:hAnsi="Times New Roman" w:cs="Times New Roman"/>
          <w:sz w:val="20"/>
          <w:szCs w:val="20"/>
        </w:rPr>
        <w:t>sítás érdekében – meghívásra került a rendezvényre.</w:t>
      </w:r>
      <w:r w:rsidR="00311362" w:rsidRPr="009163BF">
        <w:rPr>
          <w:rFonts w:ascii="Times New Roman" w:hAnsi="Times New Roman" w:cs="Times New Roman"/>
          <w:sz w:val="20"/>
          <w:szCs w:val="20"/>
        </w:rPr>
        <w:t xml:space="preserve"> Az MNÁMK által</w:t>
      </w:r>
      <w:r w:rsidR="006A0FF5">
        <w:rPr>
          <w:rFonts w:ascii="Times New Roman" w:hAnsi="Times New Roman" w:cs="Times New Roman"/>
          <w:sz w:val="20"/>
          <w:szCs w:val="20"/>
        </w:rPr>
        <w:t>, jelen tá</w:t>
      </w:r>
      <w:r w:rsidR="00A06B79">
        <w:rPr>
          <w:rFonts w:ascii="Times New Roman" w:hAnsi="Times New Roman" w:cs="Times New Roman"/>
          <w:sz w:val="20"/>
          <w:szCs w:val="20"/>
        </w:rPr>
        <w:t>jékoztató szerinti adatkezelés keretében</w:t>
      </w:r>
      <w:r w:rsidR="00311362" w:rsidRPr="009163BF">
        <w:rPr>
          <w:rFonts w:ascii="Times New Roman" w:hAnsi="Times New Roman" w:cs="Times New Roman"/>
          <w:sz w:val="20"/>
          <w:szCs w:val="20"/>
        </w:rPr>
        <w:t xml:space="preserve"> készített felvételek </w:t>
      </w:r>
      <w:r w:rsidR="00A06B79">
        <w:rPr>
          <w:rFonts w:ascii="Times New Roman" w:hAnsi="Times New Roman" w:cs="Times New Roman"/>
          <w:sz w:val="20"/>
          <w:szCs w:val="20"/>
        </w:rPr>
        <w:t xml:space="preserve">a </w:t>
      </w:r>
      <w:r w:rsidR="00311362" w:rsidRPr="009163BF">
        <w:rPr>
          <w:rFonts w:ascii="Times New Roman" w:hAnsi="Times New Roman" w:cs="Times New Roman"/>
          <w:sz w:val="20"/>
          <w:szCs w:val="20"/>
        </w:rPr>
        <w:t>tömegfelvétel</w:t>
      </w:r>
      <w:r w:rsidR="00615B76" w:rsidRPr="009163BF">
        <w:rPr>
          <w:rStyle w:val="Lbjegyzet-hivatkozs"/>
          <w:rFonts w:ascii="Times New Roman" w:hAnsi="Times New Roman" w:cs="Times New Roman"/>
          <w:sz w:val="20"/>
          <w:szCs w:val="20"/>
        </w:rPr>
        <w:footnoteReference w:id="2"/>
      </w:r>
      <w:r w:rsidR="00615B76" w:rsidRPr="009163BF">
        <w:rPr>
          <w:rFonts w:ascii="Times New Roman" w:hAnsi="Times New Roman" w:cs="Times New Roman"/>
          <w:sz w:val="20"/>
          <w:szCs w:val="20"/>
        </w:rPr>
        <w:t xml:space="preserve"> </w:t>
      </w:r>
      <w:r w:rsidR="00DA3A40" w:rsidRPr="009163BF">
        <w:rPr>
          <w:rFonts w:ascii="Times New Roman" w:hAnsi="Times New Roman" w:cs="Times New Roman"/>
          <w:sz w:val="20"/>
          <w:szCs w:val="20"/>
        </w:rPr>
        <w:t xml:space="preserve"> </w:t>
      </w:r>
      <w:r w:rsidR="00311362" w:rsidRPr="009163BF">
        <w:rPr>
          <w:rFonts w:ascii="Times New Roman" w:hAnsi="Times New Roman" w:cs="Times New Roman"/>
          <w:sz w:val="20"/>
          <w:szCs w:val="20"/>
        </w:rPr>
        <w:t xml:space="preserve">kategóriába esnek, </w:t>
      </w:r>
      <w:r w:rsidR="00615B76" w:rsidRPr="009163BF">
        <w:rPr>
          <w:rFonts w:ascii="Times New Roman" w:hAnsi="Times New Roman" w:cs="Times New Roman"/>
          <w:sz w:val="20"/>
          <w:szCs w:val="20"/>
        </w:rPr>
        <w:t>a képek készítésének nem célja a rendezvényen részt vevők egyedi ábrázolása</w:t>
      </w:r>
      <w:r w:rsidR="00615B76">
        <w:rPr>
          <w:rFonts w:ascii="Times New Roman" w:hAnsi="Times New Roman" w:cs="Times New Roman"/>
          <w:sz w:val="20"/>
          <w:szCs w:val="20"/>
        </w:rPr>
        <w:t xml:space="preserve">, </w:t>
      </w:r>
      <w:r w:rsidR="007610F8" w:rsidRPr="009163BF">
        <w:rPr>
          <w:rFonts w:ascii="Times New Roman" w:hAnsi="Times New Roman" w:cs="Times New Roman"/>
          <w:sz w:val="20"/>
          <w:szCs w:val="20"/>
        </w:rPr>
        <w:t>a felvételeken az intézmény dolgozói, tanulói</w:t>
      </w:r>
      <w:r w:rsidR="00615B76">
        <w:rPr>
          <w:rFonts w:ascii="Times New Roman" w:hAnsi="Times New Roman" w:cs="Times New Roman"/>
          <w:sz w:val="20"/>
          <w:szCs w:val="20"/>
        </w:rPr>
        <w:t xml:space="preserve">, az óvodás gyermekek </w:t>
      </w:r>
      <w:r w:rsidR="007610F8" w:rsidRPr="009163BF">
        <w:rPr>
          <w:rFonts w:ascii="Times New Roman" w:hAnsi="Times New Roman" w:cs="Times New Roman"/>
          <w:sz w:val="20"/>
          <w:szCs w:val="20"/>
        </w:rPr>
        <w:t xml:space="preserve">és </w:t>
      </w:r>
      <w:r w:rsidR="00615B76">
        <w:rPr>
          <w:rFonts w:ascii="Times New Roman" w:hAnsi="Times New Roman" w:cs="Times New Roman"/>
          <w:sz w:val="20"/>
          <w:szCs w:val="20"/>
        </w:rPr>
        <w:t>egyéb rendezvényen résztvevő személyek</w:t>
      </w:r>
      <w:r w:rsidR="007610F8" w:rsidRPr="009163BF">
        <w:rPr>
          <w:rFonts w:ascii="Times New Roman" w:hAnsi="Times New Roman" w:cs="Times New Roman"/>
          <w:sz w:val="20"/>
          <w:szCs w:val="20"/>
        </w:rPr>
        <w:t xml:space="preserve"> szerepelhetnek.</w:t>
      </w:r>
      <w:r w:rsidR="004A7B6D" w:rsidRPr="009163BF">
        <w:rPr>
          <w:rFonts w:ascii="Times New Roman" w:hAnsi="Times New Roman" w:cs="Times New Roman"/>
          <w:sz w:val="20"/>
          <w:szCs w:val="20"/>
        </w:rPr>
        <w:t xml:space="preserve"> </w:t>
      </w:r>
    </w:p>
    <w:p w14:paraId="696F2612" w14:textId="6420A8DC" w:rsidR="00554610" w:rsidRPr="009163BF" w:rsidRDefault="00554610" w:rsidP="002732E2">
      <w:pPr>
        <w:pStyle w:val="Cmsor2"/>
        <w:rPr>
          <w:rFonts w:ascii="Times New Roman" w:hAnsi="Times New Roman" w:cs="Times New Roman"/>
          <w:b/>
          <w:bCs/>
          <w:color w:val="auto"/>
          <w:sz w:val="20"/>
          <w:szCs w:val="20"/>
        </w:rPr>
      </w:pPr>
      <w:r w:rsidRPr="009163BF">
        <w:rPr>
          <w:rFonts w:ascii="Times New Roman" w:hAnsi="Times New Roman" w:cs="Times New Roman"/>
          <w:b/>
          <w:bCs/>
          <w:color w:val="auto"/>
          <w:sz w:val="20"/>
          <w:szCs w:val="20"/>
        </w:rPr>
        <w:t xml:space="preserve">Az adatkezelés </w:t>
      </w:r>
      <w:r w:rsidR="00B33A57" w:rsidRPr="009163BF">
        <w:rPr>
          <w:rFonts w:ascii="Times New Roman" w:hAnsi="Times New Roman" w:cs="Times New Roman"/>
          <w:b/>
          <w:bCs/>
          <w:color w:val="auto"/>
          <w:sz w:val="20"/>
          <w:szCs w:val="20"/>
        </w:rPr>
        <w:t>körülményei</w:t>
      </w:r>
    </w:p>
    <w:tbl>
      <w:tblPr>
        <w:tblStyle w:val="Tblzatrcsos1vilgos"/>
        <w:tblW w:w="15455" w:type="dxa"/>
        <w:tblLayout w:type="fixed"/>
        <w:tblLook w:val="04A0" w:firstRow="1" w:lastRow="0" w:firstColumn="1" w:lastColumn="0" w:noHBand="0" w:noVBand="1"/>
      </w:tblPr>
      <w:tblGrid>
        <w:gridCol w:w="1838"/>
        <w:gridCol w:w="2412"/>
        <w:gridCol w:w="3967"/>
        <w:gridCol w:w="1707"/>
        <w:gridCol w:w="2552"/>
        <w:gridCol w:w="2979"/>
      </w:tblGrid>
      <w:tr w:rsidR="00F27928" w:rsidRPr="009163BF" w14:paraId="21BBCF8B" w14:textId="55A1AF06" w:rsidTr="004A43F5">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3E84A1D5" w14:textId="77777777" w:rsidR="00255997" w:rsidRPr="009163BF" w:rsidRDefault="00255997" w:rsidP="009F7E26">
            <w:pPr>
              <w:rPr>
                <w:rFonts w:ascii="Times New Roman" w:hAnsi="Times New Roman" w:cs="Times New Roman"/>
                <w:sz w:val="20"/>
                <w:szCs w:val="20"/>
              </w:rPr>
            </w:pPr>
            <w:r w:rsidRPr="009163BF">
              <w:rPr>
                <w:rFonts w:ascii="Times New Roman" w:hAnsi="Times New Roman" w:cs="Times New Roman"/>
                <w:sz w:val="20"/>
                <w:szCs w:val="20"/>
              </w:rPr>
              <w:t>Adatkezelés megnevezése</w:t>
            </w:r>
          </w:p>
        </w:tc>
        <w:tc>
          <w:tcPr>
            <w:tcW w:w="2412" w:type="dxa"/>
            <w:vAlign w:val="center"/>
          </w:tcPr>
          <w:p w14:paraId="01414B23" w14:textId="77777777" w:rsidR="00255997" w:rsidRPr="009163BF" w:rsidRDefault="00255997" w:rsidP="009F7E2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Személyes adatok fajtái</w:t>
            </w:r>
          </w:p>
        </w:tc>
        <w:tc>
          <w:tcPr>
            <w:tcW w:w="3967" w:type="dxa"/>
            <w:vAlign w:val="center"/>
            <w:hideMark/>
          </w:tcPr>
          <w:p w14:paraId="40EC40A0" w14:textId="77777777" w:rsidR="00255997" w:rsidRPr="009163BF" w:rsidRDefault="00255997" w:rsidP="009F7E2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Adatkezelés célja</w:t>
            </w:r>
          </w:p>
        </w:tc>
        <w:tc>
          <w:tcPr>
            <w:tcW w:w="1707" w:type="dxa"/>
            <w:vAlign w:val="center"/>
            <w:hideMark/>
          </w:tcPr>
          <w:p w14:paraId="42781BD5" w14:textId="77777777" w:rsidR="00255997" w:rsidRPr="009163BF" w:rsidRDefault="00255997" w:rsidP="009F7E2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Jogalapja</w:t>
            </w:r>
          </w:p>
        </w:tc>
        <w:tc>
          <w:tcPr>
            <w:tcW w:w="2552" w:type="dxa"/>
            <w:vAlign w:val="center"/>
            <w:hideMark/>
          </w:tcPr>
          <w:p w14:paraId="14D09A4A" w14:textId="77777777" w:rsidR="00255997" w:rsidRPr="009163BF" w:rsidRDefault="00255997" w:rsidP="009F7E2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Megőrzési idő</w:t>
            </w:r>
          </w:p>
        </w:tc>
        <w:tc>
          <w:tcPr>
            <w:tcW w:w="2979" w:type="dxa"/>
            <w:vAlign w:val="center"/>
          </w:tcPr>
          <w:p w14:paraId="36C46EE5" w14:textId="08BAE3BE" w:rsidR="00255997" w:rsidRPr="009163BF" w:rsidRDefault="00255997" w:rsidP="002559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Címzettek</w:t>
            </w:r>
          </w:p>
        </w:tc>
      </w:tr>
      <w:tr w:rsidR="009163BF" w:rsidRPr="009163BF" w14:paraId="3467E225" w14:textId="4FF0CF36" w:rsidTr="004A43F5">
        <w:trPr>
          <w:trHeight w:val="641"/>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D15C5FD" w14:textId="3112E361" w:rsidR="009163BF" w:rsidRPr="009163BF" w:rsidRDefault="009163BF" w:rsidP="009F7E26">
            <w:pPr>
              <w:rPr>
                <w:rFonts w:ascii="Times New Roman" w:hAnsi="Times New Roman" w:cs="Times New Roman"/>
                <w:b w:val="0"/>
                <w:sz w:val="20"/>
                <w:szCs w:val="20"/>
              </w:rPr>
            </w:pPr>
            <w:r w:rsidRPr="009163BF">
              <w:rPr>
                <w:rFonts w:ascii="Times New Roman" w:hAnsi="Times New Roman" w:cs="Times New Roman"/>
                <w:sz w:val="20"/>
                <w:szCs w:val="20"/>
                <w:u w:val="single"/>
              </w:rPr>
              <w:t>Képfelvétel készítés</w:t>
            </w:r>
            <w:r w:rsidRPr="009163BF">
              <w:rPr>
                <w:rFonts w:ascii="Times New Roman" w:hAnsi="Times New Roman" w:cs="Times New Roman"/>
                <w:sz w:val="20"/>
                <w:szCs w:val="20"/>
              </w:rPr>
              <w:br/>
            </w:r>
          </w:p>
        </w:tc>
        <w:tc>
          <w:tcPr>
            <w:tcW w:w="2412" w:type="dxa"/>
            <w:vMerge w:val="restart"/>
            <w:vAlign w:val="center"/>
          </w:tcPr>
          <w:p w14:paraId="0759411F" w14:textId="205710C7" w:rsidR="009163BF" w:rsidRPr="009163BF" w:rsidRDefault="009163BF" w:rsidP="006F5D83">
            <w:pPr>
              <w:textAlignment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u-HU"/>
              </w:rPr>
            </w:pPr>
            <w:r w:rsidRPr="009163BF">
              <w:rPr>
                <w:rFonts w:ascii="Times New Roman" w:hAnsi="Times New Roman" w:cs="Times New Roman"/>
                <w:sz w:val="20"/>
                <w:szCs w:val="20"/>
              </w:rPr>
              <w:t>Tanulók,</w:t>
            </w:r>
            <w:r w:rsidR="00785A0F">
              <w:rPr>
                <w:rFonts w:ascii="Times New Roman" w:hAnsi="Times New Roman" w:cs="Times New Roman"/>
                <w:sz w:val="20"/>
                <w:szCs w:val="20"/>
              </w:rPr>
              <w:t xml:space="preserve"> gyermekek, </w:t>
            </w:r>
            <w:r w:rsidRPr="009163BF">
              <w:rPr>
                <w:rFonts w:ascii="Times New Roman" w:hAnsi="Times New Roman" w:cs="Times New Roman"/>
                <w:sz w:val="20"/>
                <w:szCs w:val="20"/>
              </w:rPr>
              <w:t xml:space="preserve">szülők és egyéb meghívottak intézményi dolgozók, képmása, testi fizikai jellemzői (pl. </w:t>
            </w:r>
            <w:r w:rsidRPr="009163BF">
              <w:rPr>
                <w:rFonts w:ascii="Times New Roman" w:hAnsi="Times New Roman" w:cs="Times New Roman"/>
                <w:sz w:val="20"/>
                <w:szCs w:val="20"/>
              </w:rPr>
              <w:lastRenderedPageBreak/>
              <w:t>bőrszín, magasság, súly</w:t>
            </w:r>
            <w:r>
              <w:rPr>
                <w:rFonts w:ascii="Times New Roman" w:hAnsi="Times New Roman" w:cs="Times New Roman"/>
                <w:sz w:val="20"/>
                <w:szCs w:val="20"/>
              </w:rPr>
              <w:t xml:space="preserve"> </w:t>
            </w:r>
            <w:r w:rsidRPr="009163BF">
              <w:rPr>
                <w:rFonts w:ascii="Times New Roman" w:hAnsi="Times New Roman" w:cs="Times New Roman"/>
                <w:sz w:val="20"/>
                <w:szCs w:val="20"/>
              </w:rPr>
              <w:t>stb.), megjelenése (öltözék, hajviselet), viselkedése, testtartása, metakommunikációja, szociális kapcsolatai; Dátum, Időpont, Földrajzi helyzet</w:t>
            </w:r>
          </w:p>
          <w:p w14:paraId="0623FD4F" w14:textId="77777777" w:rsidR="009163BF" w:rsidRPr="009163BF"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7" w:type="dxa"/>
            <w:vAlign w:val="center"/>
          </w:tcPr>
          <w:p w14:paraId="2DB97846" w14:textId="28BF8249" w:rsidR="009163BF" w:rsidRPr="009163BF" w:rsidRDefault="00F4185D"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 xml:space="preserve">A </w:t>
            </w:r>
            <w:r w:rsidR="008D21DD">
              <w:rPr>
                <w:rFonts w:ascii="Times New Roman" w:hAnsi="Times New Roman" w:cs="Times New Roman"/>
                <w:sz w:val="20"/>
                <w:szCs w:val="20"/>
              </w:rPr>
              <w:t xml:space="preserve">Gergely-járás </w:t>
            </w:r>
            <w:r w:rsidR="009163BF" w:rsidRPr="009163BF">
              <w:rPr>
                <w:rFonts w:ascii="Times New Roman" w:hAnsi="Times New Roman" w:cs="Times New Roman"/>
                <w:sz w:val="20"/>
                <w:szCs w:val="20"/>
              </w:rPr>
              <w:t xml:space="preserve">pillanatainak, eseményeinek rögzítése.  </w:t>
            </w:r>
          </w:p>
          <w:p w14:paraId="3F47CE3A" w14:textId="77777777" w:rsidR="009163BF" w:rsidRPr="009163BF"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0BF54C5" w14:textId="77777777" w:rsidR="009163BF" w:rsidRPr="009163BF"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723F145" w14:textId="77777777" w:rsidR="009163BF" w:rsidRPr="009163BF"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7" w:type="dxa"/>
            <w:vMerge w:val="restart"/>
            <w:vAlign w:val="center"/>
          </w:tcPr>
          <w:p w14:paraId="08EBA688" w14:textId="00CEAF4A" w:rsidR="009163BF" w:rsidRPr="009163BF"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b/>
                <w:bCs/>
                <w:sz w:val="20"/>
                <w:szCs w:val="20"/>
              </w:rPr>
              <w:t>Képfelvételek készítése, belső és külső felhasználása</w:t>
            </w:r>
            <w:r w:rsidRPr="009163BF">
              <w:rPr>
                <w:rFonts w:ascii="Times New Roman" w:hAnsi="Times New Roman" w:cs="Times New Roman"/>
                <w:sz w:val="20"/>
                <w:szCs w:val="20"/>
              </w:rPr>
              <w:t xml:space="preserve">: az adatkezelés a </w:t>
            </w:r>
            <w:r w:rsidRPr="009163BF">
              <w:rPr>
                <w:rFonts w:ascii="Times New Roman" w:hAnsi="Times New Roman" w:cs="Times New Roman"/>
                <w:sz w:val="20"/>
                <w:szCs w:val="20"/>
              </w:rPr>
              <w:lastRenderedPageBreak/>
              <w:t>közérdekű feladat ellátásához szükséges (GDPR</w:t>
            </w:r>
            <w:r w:rsidR="0098465E">
              <w:rPr>
                <w:rStyle w:val="Lbjegyzet-hivatkozs"/>
                <w:rFonts w:ascii="Times New Roman" w:hAnsi="Times New Roman" w:cs="Times New Roman"/>
                <w:sz w:val="20"/>
                <w:szCs w:val="20"/>
              </w:rPr>
              <w:footnoteReference w:id="3"/>
            </w:r>
            <w:r w:rsidR="0098465E" w:rsidRPr="009163BF">
              <w:rPr>
                <w:rFonts w:ascii="Times New Roman" w:hAnsi="Times New Roman" w:cs="Times New Roman"/>
                <w:sz w:val="20"/>
                <w:szCs w:val="20"/>
              </w:rPr>
              <w:t xml:space="preserve"> </w:t>
            </w:r>
            <w:r w:rsidRPr="009163BF">
              <w:rPr>
                <w:rFonts w:ascii="Times New Roman" w:hAnsi="Times New Roman" w:cs="Times New Roman"/>
                <w:sz w:val="20"/>
                <w:szCs w:val="20"/>
              </w:rPr>
              <w:t>6.cikk (1) bek. e) pont), a</w:t>
            </w:r>
            <w:r w:rsidR="000704B3">
              <w:rPr>
                <w:rFonts w:ascii="Times New Roman" w:hAnsi="Times New Roman" w:cs="Times New Roman"/>
                <w:sz w:val="20"/>
                <w:szCs w:val="20"/>
              </w:rPr>
              <w:t>z Nkt.</w:t>
            </w:r>
            <w:r w:rsidR="00785A0F">
              <w:rPr>
                <w:rStyle w:val="Lbjegyzet-hivatkozs"/>
                <w:rFonts w:ascii="Times New Roman" w:hAnsi="Times New Roman" w:cs="Times New Roman"/>
                <w:sz w:val="20"/>
                <w:szCs w:val="20"/>
              </w:rPr>
              <w:footnoteReference w:id="4"/>
            </w:r>
            <w:r w:rsidRPr="009163BF">
              <w:rPr>
                <w:rFonts w:ascii="Times New Roman" w:hAnsi="Times New Roman" w:cs="Times New Roman"/>
                <w:sz w:val="20"/>
                <w:szCs w:val="20"/>
              </w:rPr>
              <w:t xml:space="preserve"> 1.§ (1)-(3) bek., 2. § (3) b) pont, 4. § 14a. pontja), 74.§ (1)-(2) bek. alapján. </w:t>
            </w:r>
          </w:p>
        </w:tc>
        <w:tc>
          <w:tcPr>
            <w:tcW w:w="2552" w:type="dxa"/>
            <w:vMerge w:val="restart"/>
            <w:vAlign w:val="center"/>
          </w:tcPr>
          <w:p w14:paraId="138464AC" w14:textId="77777777" w:rsidR="00F4185D"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lastRenderedPageBreak/>
              <w:t xml:space="preserve">A képek az intézményi élet pillanatainak visszakövethetőségéhez fűződő közérdek </w:t>
            </w:r>
            <w:r w:rsidRPr="009163BF">
              <w:rPr>
                <w:rFonts w:ascii="Times New Roman" w:hAnsi="Times New Roman" w:cs="Times New Roman"/>
                <w:sz w:val="20"/>
                <w:szCs w:val="20"/>
              </w:rPr>
              <w:lastRenderedPageBreak/>
              <w:t xml:space="preserve">fennállásáig kerülnek tárolásra. </w:t>
            </w:r>
          </w:p>
          <w:p w14:paraId="67548B71" w14:textId="77777777" w:rsidR="00F4185D"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sz w:val="20"/>
                <w:szCs w:val="20"/>
              </w:rPr>
              <w:t>Külső felhasználás esetén</w:t>
            </w:r>
            <w:r w:rsidR="00F4185D">
              <w:rPr>
                <w:rFonts w:ascii="Times New Roman" w:hAnsi="Times New Roman" w:cs="Times New Roman"/>
                <w:sz w:val="20"/>
                <w:szCs w:val="20"/>
              </w:rPr>
              <w:t xml:space="preserve">: </w:t>
            </w:r>
          </w:p>
          <w:p w14:paraId="1DEAE996" w14:textId="77777777" w:rsidR="009163BF" w:rsidRDefault="00F4185D" w:rsidP="00F4185D">
            <w:pPr>
              <w:pStyle w:val="Listaszerbekezd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weboldal, facebook: </w:t>
            </w:r>
            <w:r w:rsidR="009163BF" w:rsidRPr="00F4185D">
              <w:rPr>
                <w:rFonts w:ascii="Times New Roman" w:hAnsi="Times New Roman" w:cs="Times New Roman"/>
                <w:sz w:val="20"/>
                <w:szCs w:val="20"/>
              </w:rPr>
              <w:t>1 év után a weboldalról, közösségi média felületről a   fényképek törlésre kerülnek.</w:t>
            </w:r>
          </w:p>
          <w:p w14:paraId="5360674D" w14:textId="012CFAED" w:rsidR="00F4185D" w:rsidRPr="00F4185D" w:rsidRDefault="00F4185D" w:rsidP="00F4185D">
            <w:pPr>
              <w:pStyle w:val="Listaszerbekezd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Baja Hangja Kft-nek történő adattovábbítás esetén az adatkezelés magával az adattovábbítással valósul meg</w:t>
            </w:r>
            <w:r w:rsidR="000704B3">
              <w:rPr>
                <w:rFonts w:ascii="Times New Roman" w:hAnsi="Times New Roman" w:cs="Times New Roman"/>
                <w:sz w:val="20"/>
                <w:szCs w:val="20"/>
              </w:rPr>
              <w:t>.</w:t>
            </w:r>
          </w:p>
        </w:tc>
        <w:tc>
          <w:tcPr>
            <w:tcW w:w="2979" w:type="dxa"/>
            <w:vMerge w:val="restart"/>
            <w:vAlign w:val="center"/>
          </w:tcPr>
          <w:p w14:paraId="301D6573" w14:textId="2361782D" w:rsidR="009163BF" w:rsidRPr="009163BF" w:rsidRDefault="009163BF" w:rsidP="00726D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b/>
                <w:bCs/>
                <w:sz w:val="20"/>
                <w:szCs w:val="20"/>
              </w:rPr>
              <w:lastRenderedPageBreak/>
              <w:t>Adatfeldolgozó</w:t>
            </w:r>
            <w:r w:rsidRPr="009163BF">
              <w:rPr>
                <w:rFonts w:ascii="Times New Roman" w:hAnsi="Times New Roman" w:cs="Times New Roman"/>
                <w:sz w:val="20"/>
                <w:szCs w:val="20"/>
              </w:rPr>
              <w:t xml:space="preserve"> – felvételek tárolása: Microsoft One Drive felhőtárhely igénybevételével:</w:t>
            </w:r>
            <w:r w:rsidRPr="009163BF">
              <w:rPr>
                <w:rFonts w:ascii="Times New Roman" w:hAnsi="Times New Roman" w:cs="Times New Roman"/>
                <w:b/>
                <w:bCs/>
                <w:sz w:val="20"/>
                <w:szCs w:val="20"/>
              </w:rPr>
              <w:t xml:space="preserve"> </w:t>
            </w:r>
            <w:r w:rsidRPr="009163BF">
              <w:rPr>
                <w:rFonts w:ascii="Times New Roman" w:hAnsi="Times New Roman" w:cs="Times New Roman"/>
                <w:i/>
                <w:iCs/>
                <w:sz w:val="20"/>
                <w:szCs w:val="20"/>
              </w:rPr>
              <w:t>Microsoft Magyarország Kft</w:t>
            </w:r>
            <w:r w:rsidRPr="009163BF">
              <w:rPr>
                <w:rFonts w:ascii="Times New Roman" w:hAnsi="Times New Roman" w:cs="Times New Roman"/>
                <w:sz w:val="20"/>
                <w:szCs w:val="20"/>
              </w:rPr>
              <w:t xml:space="preserve"> (elérhetőségek: 1031 Budapest, </w:t>
            </w:r>
            <w:r w:rsidRPr="009163BF">
              <w:rPr>
                <w:rFonts w:ascii="Times New Roman" w:hAnsi="Times New Roman" w:cs="Times New Roman"/>
                <w:sz w:val="20"/>
                <w:szCs w:val="20"/>
              </w:rPr>
              <w:lastRenderedPageBreak/>
              <w:t>Graphisoft Park 3. (Záhony u.), https://support.microsoft.com/hu-hu/contactus/,</w:t>
            </w:r>
            <w:r w:rsidRPr="009163BF">
              <w:rPr>
                <w:rFonts w:ascii="Times New Roman" w:hAnsi="Times New Roman" w:cs="Times New Roman"/>
              </w:rPr>
              <w:t xml:space="preserve"> adatvédelmi tájékoztató: </w:t>
            </w:r>
            <w:hyperlink r:id="rId14" w:history="1">
              <w:r w:rsidRPr="009163BF">
                <w:rPr>
                  <w:rStyle w:val="Hiperhivatkozs"/>
                  <w:rFonts w:ascii="Times New Roman" w:hAnsi="Times New Roman" w:cs="Times New Roman"/>
                  <w:sz w:val="20"/>
                  <w:szCs w:val="20"/>
                </w:rPr>
                <w:t>https://privacy.microsoft.com/hu-hu</w:t>
              </w:r>
            </w:hyperlink>
            <w:r w:rsidRPr="009163BF">
              <w:rPr>
                <w:rFonts w:ascii="Times New Roman" w:hAnsi="Times New Roman" w:cs="Times New Roman"/>
                <w:sz w:val="20"/>
                <w:szCs w:val="20"/>
              </w:rPr>
              <w:t>)</w:t>
            </w:r>
          </w:p>
          <w:p w14:paraId="1B5ADBB8" w14:textId="50877AEC" w:rsidR="009163BF" w:rsidRPr="00806FF9" w:rsidRDefault="009163BF" w:rsidP="00726D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06FF9">
              <w:rPr>
                <w:rFonts w:ascii="Times New Roman" w:hAnsi="Times New Roman" w:cs="Times New Roman"/>
                <w:b/>
                <w:bCs/>
                <w:sz w:val="20"/>
                <w:szCs w:val="20"/>
              </w:rPr>
              <w:t xml:space="preserve">Adatfeldolgozó </w:t>
            </w:r>
            <w:r w:rsidRPr="00806FF9">
              <w:rPr>
                <w:rFonts w:ascii="Times New Roman" w:hAnsi="Times New Roman" w:cs="Times New Roman"/>
                <w:sz w:val="20"/>
                <w:szCs w:val="20"/>
              </w:rPr>
              <w:t>– felvételek feltöltése a weboldalra</w:t>
            </w:r>
            <w:r w:rsidR="002E1543" w:rsidRPr="00806FF9">
              <w:rPr>
                <w:rFonts w:ascii="Times New Roman" w:hAnsi="Times New Roman" w:cs="Times New Roman"/>
                <w:sz w:val="20"/>
                <w:szCs w:val="20"/>
              </w:rPr>
              <w:t xml:space="preserve"> Rackhost Zrt.</w:t>
            </w:r>
            <w:r w:rsidRPr="00806FF9">
              <w:rPr>
                <w:rFonts w:ascii="Times New Roman" w:hAnsi="Times New Roman" w:cs="Times New Roman"/>
                <w:sz w:val="20"/>
                <w:szCs w:val="20"/>
              </w:rPr>
              <w:t xml:space="preserve">(webtárhely szolgáltatás; elérhetőségek: </w:t>
            </w:r>
            <w:hyperlink r:id="rId15" w:history="1">
              <w:r w:rsidR="00806FF9" w:rsidRPr="00806FF9">
                <w:rPr>
                  <w:rStyle w:val="Hiperhivatkozs"/>
                  <w:rFonts w:ascii="Times New Roman" w:hAnsi="Times New Roman" w:cs="Times New Roman"/>
                  <w:sz w:val="20"/>
                  <w:szCs w:val="20"/>
                </w:rPr>
                <w:t>info@rackhost.hu</w:t>
              </w:r>
            </w:hyperlink>
            <w:r w:rsidR="00806FF9" w:rsidRPr="00806FF9">
              <w:rPr>
                <w:rFonts w:ascii="Times New Roman" w:hAnsi="Times New Roman" w:cs="Times New Roman"/>
                <w:sz w:val="20"/>
                <w:szCs w:val="20"/>
              </w:rPr>
              <w:t xml:space="preserve"> </w:t>
            </w:r>
            <w:r w:rsidR="00806FF9" w:rsidRPr="00806FF9">
              <w:rPr>
                <w:rFonts w:ascii="Times New Roman" w:hAnsi="Times New Roman" w:cs="Times New Roman"/>
                <w:sz w:val="20"/>
                <w:szCs w:val="20"/>
              </w:rPr>
              <w:br/>
              <w:t xml:space="preserve">1132 Budapest, Victor Hugó utca 18-22., </w:t>
            </w:r>
            <w:r w:rsidRPr="00806FF9">
              <w:rPr>
                <w:rFonts w:ascii="Times New Roman" w:hAnsi="Times New Roman" w:cs="Times New Roman"/>
                <w:sz w:val="20"/>
                <w:szCs w:val="20"/>
              </w:rPr>
              <w:t>weboldal:</w:t>
            </w:r>
            <w:r w:rsidR="00806FF9" w:rsidRPr="00806FF9">
              <w:rPr>
                <w:rFonts w:ascii="Times New Roman" w:hAnsi="Times New Roman" w:cs="Times New Roman"/>
                <w:sz w:val="20"/>
                <w:szCs w:val="20"/>
              </w:rPr>
              <w:t xml:space="preserve"> </w:t>
            </w:r>
            <w:hyperlink r:id="rId16" w:history="1">
              <w:r w:rsidR="00806FF9" w:rsidRPr="00806FF9">
                <w:rPr>
                  <w:rStyle w:val="Hiperhivatkozs"/>
                  <w:rFonts w:ascii="Times New Roman" w:hAnsi="Times New Roman" w:cs="Times New Roman"/>
                  <w:sz w:val="20"/>
                  <w:szCs w:val="20"/>
                </w:rPr>
                <w:t>www.rackhost.hu</w:t>
              </w:r>
            </w:hyperlink>
            <w:r w:rsidR="00806FF9" w:rsidRPr="00806FF9">
              <w:rPr>
                <w:rFonts w:ascii="Times New Roman" w:hAnsi="Times New Roman" w:cs="Times New Roman"/>
                <w:sz w:val="20"/>
                <w:szCs w:val="20"/>
              </w:rPr>
              <w:t xml:space="preserve"> </w:t>
            </w:r>
            <w:r w:rsidRPr="00806FF9">
              <w:rPr>
                <w:rFonts w:ascii="Times New Roman" w:hAnsi="Times New Roman" w:cs="Times New Roman"/>
                <w:sz w:val="20"/>
                <w:szCs w:val="20"/>
              </w:rPr>
              <w:t xml:space="preserve">) </w:t>
            </w:r>
          </w:p>
          <w:p w14:paraId="644A1F5C" w14:textId="6F74320E" w:rsidR="009163BF" w:rsidRPr="009163BF" w:rsidRDefault="00F4185D" w:rsidP="00ED41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704B3">
              <w:rPr>
                <w:rFonts w:ascii="Times New Roman" w:hAnsi="Times New Roman" w:cs="Times New Roman"/>
                <w:b/>
                <w:bCs/>
                <w:sz w:val="20"/>
                <w:szCs w:val="20"/>
              </w:rPr>
              <w:t>Adattovábbítás</w:t>
            </w:r>
            <w:r w:rsidR="000704B3">
              <w:rPr>
                <w:rFonts w:ascii="Times New Roman" w:hAnsi="Times New Roman" w:cs="Times New Roman"/>
                <w:b/>
                <w:bCs/>
                <w:sz w:val="20"/>
                <w:szCs w:val="20"/>
              </w:rPr>
              <w:t xml:space="preserve"> - </w:t>
            </w:r>
            <w:r>
              <w:rPr>
                <w:rFonts w:ascii="Times New Roman" w:hAnsi="Times New Roman" w:cs="Times New Roman"/>
                <w:sz w:val="20"/>
                <w:szCs w:val="20"/>
              </w:rPr>
              <w:t xml:space="preserve">Baja Hangja Kft. </w:t>
            </w:r>
            <w:r w:rsidR="00D91F37" w:rsidRPr="00D91F37">
              <w:rPr>
                <w:rFonts w:ascii="Times New Roman" w:hAnsi="Times New Roman" w:cs="Times New Roman"/>
                <w:sz w:val="20"/>
                <w:szCs w:val="20"/>
              </w:rPr>
              <w:t>6500 Baja, Árpád tér 1. III. emelet</w:t>
            </w:r>
            <w:r w:rsidR="00EF69E7">
              <w:rPr>
                <w:rFonts w:ascii="Times New Roman" w:hAnsi="Times New Roman" w:cs="Times New Roman"/>
                <w:sz w:val="20"/>
                <w:szCs w:val="20"/>
              </w:rPr>
              <w:t xml:space="preserve">, weboldal: </w:t>
            </w:r>
            <w:r w:rsidR="00EF69E7" w:rsidRPr="00EF69E7">
              <w:rPr>
                <w:rFonts w:ascii="Times New Roman" w:hAnsi="Times New Roman" w:cs="Times New Roman"/>
                <w:sz w:val="20"/>
                <w:szCs w:val="20"/>
              </w:rPr>
              <w:t>https://bajahangja.hu/</w:t>
            </w:r>
            <w:r w:rsidR="00EF69E7">
              <w:rPr>
                <w:rFonts w:ascii="Times New Roman" w:hAnsi="Times New Roman" w:cs="Times New Roman"/>
                <w:sz w:val="20"/>
                <w:szCs w:val="20"/>
              </w:rPr>
              <w:t xml:space="preserve">, </w:t>
            </w:r>
            <w:r w:rsidR="00ED4184">
              <w:rPr>
                <w:rFonts w:ascii="Times New Roman" w:hAnsi="Times New Roman" w:cs="Times New Roman"/>
                <w:sz w:val="20"/>
                <w:szCs w:val="20"/>
              </w:rPr>
              <w:t>Bácska</w:t>
            </w:r>
            <w:r w:rsidR="007730DC">
              <w:rPr>
                <w:rFonts w:ascii="Times New Roman" w:hAnsi="Times New Roman" w:cs="Times New Roman"/>
                <w:sz w:val="20"/>
                <w:szCs w:val="20"/>
              </w:rPr>
              <w:t>i</w:t>
            </w:r>
            <w:r w:rsidR="00ED4184">
              <w:rPr>
                <w:rFonts w:ascii="Times New Roman" w:hAnsi="Times New Roman" w:cs="Times New Roman"/>
                <w:sz w:val="20"/>
                <w:szCs w:val="20"/>
              </w:rPr>
              <w:t xml:space="preserve"> Napló:</w:t>
            </w:r>
            <w:r w:rsidR="00ED4184">
              <w:t xml:space="preserve"> </w:t>
            </w:r>
            <w:hyperlink r:id="rId17" w:history="1">
              <w:r w:rsidR="00ED4184" w:rsidRPr="002F6B05">
                <w:rPr>
                  <w:rStyle w:val="Hiperhivatkozs"/>
                  <w:rFonts w:ascii="Times New Roman" w:hAnsi="Times New Roman" w:cs="Times New Roman"/>
                  <w:sz w:val="20"/>
                  <w:szCs w:val="20"/>
                </w:rPr>
                <w:t>https://bajahangja.hu/bacskai-naplo</w:t>
              </w:r>
            </w:hyperlink>
            <w:r w:rsidR="00ED4184">
              <w:rPr>
                <w:rFonts w:ascii="Times New Roman" w:hAnsi="Times New Roman" w:cs="Times New Roman"/>
                <w:sz w:val="20"/>
                <w:szCs w:val="20"/>
              </w:rPr>
              <w:t xml:space="preserve"> </w:t>
            </w:r>
          </w:p>
        </w:tc>
      </w:tr>
      <w:tr w:rsidR="009163BF" w:rsidRPr="009163BF" w14:paraId="7F13A05E" w14:textId="1514771C" w:rsidTr="004A43F5">
        <w:trPr>
          <w:trHeight w:val="76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F2C35FB" w14:textId="1B9AC9D0" w:rsidR="009163BF" w:rsidRPr="009163BF" w:rsidRDefault="009163BF" w:rsidP="009F7E26">
            <w:pPr>
              <w:rPr>
                <w:rFonts w:ascii="Times New Roman" w:hAnsi="Times New Roman" w:cs="Times New Roman"/>
                <w:b w:val="0"/>
                <w:bCs w:val="0"/>
                <w:sz w:val="20"/>
                <w:szCs w:val="20"/>
                <w:u w:val="single"/>
              </w:rPr>
            </w:pPr>
            <w:r w:rsidRPr="009163BF">
              <w:rPr>
                <w:rFonts w:ascii="Times New Roman" w:hAnsi="Times New Roman" w:cs="Times New Roman"/>
                <w:sz w:val="20"/>
                <w:szCs w:val="20"/>
                <w:u w:val="single"/>
              </w:rPr>
              <w:lastRenderedPageBreak/>
              <w:t xml:space="preserve">Képfelvételek felhasználása: </w:t>
            </w:r>
          </w:p>
          <w:p w14:paraId="6C1D6969" w14:textId="5C5B8ED4" w:rsidR="009163BF" w:rsidRPr="009163BF" w:rsidRDefault="009163BF" w:rsidP="009163BF">
            <w:pPr>
              <w:rPr>
                <w:rFonts w:ascii="Times New Roman" w:hAnsi="Times New Roman" w:cs="Times New Roman"/>
                <w:b w:val="0"/>
                <w:bCs w:val="0"/>
                <w:sz w:val="20"/>
                <w:szCs w:val="20"/>
              </w:rPr>
            </w:pPr>
            <w:r w:rsidRPr="009163BF">
              <w:rPr>
                <w:rFonts w:ascii="Times New Roman" w:hAnsi="Times New Roman" w:cs="Times New Roman"/>
                <w:sz w:val="20"/>
                <w:szCs w:val="20"/>
              </w:rPr>
              <w:t xml:space="preserve">Belső használat </w:t>
            </w:r>
            <w:r w:rsidRPr="009163BF">
              <w:rPr>
                <w:rFonts w:ascii="Times New Roman" w:hAnsi="Times New Roman" w:cs="Times New Roman"/>
                <w:b w:val="0"/>
                <w:bCs w:val="0"/>
                <w:sz w:val="20"/>
                <w:szCs w:val="20"/>
              </w:rPr>
              <w:t>(érintettek számára történő elérhetővé tétel, egyéb intézményen belüli felhasználás pl. belső felhasználású albumok készítése</w:t>
            </w:r>
            <w:r w:rsidRPr="009163BF">
              <w:rPr>
                <w:rFonts w:ascii="Times New Roman" w:hAnsi="Times New Roman" w:cs="Times New Roman"/>
                <w:sz w:val="20"/>
                <w:szCs w:val="20"/>
              </w:rPr>
              <w:t xml:space="preserve">) Külső felhasználás </w:t>
            </w:r>
            <w:r w:rsidRPr="009163BF">
              <w:rPr>
                <w:rFonts w:ascii="Times New Roman" w:hAnsi="Times New Roman" w:cs="Times New Roman"/>
                <w:b w:val="0"/>
                <w:bCs w:val="0"/>
                <w:sz w:val="20"/>
                <w:szCs w:val="20"/>
              </w:rPr>
              <w:t>(intézményi weboldalra /közösségi média felületre történő feltöltés</w:t>
            </w:r>
            <w:r w:rsidR="00615B76">
              <w:rPr>
                <w:rFonts w:ascii="Times New Roman" w:hAnsi="Times New Roman" w:cs="Times New Roman"/>
                <w:b w:val="0"/>
                <w:bCs w:val="0"/>
                <w:sz w:val="20"/>
                <w:szCs w:val="20"/>
              </w:rPr>
              <w:t>, továbbá a Baja Hangja Kft-nek történő adattovábbítás</w:t>
            </w:r>
            <w:r w:rsidRPr="009163BF">
              <w:rPr>
                <w:rFonts w:ascii="Times New Roman" w:hAnsi="Times New Roman" w:cs="Times New Roman"/>
                <w:b w:val="0"/>
                <w:bCs w:val="0"/>
                <w:sz w:val="20"/>
                <w:szCs w:val="20"/>
              </w:rPr>
              <w:t>)</w:t>
            </w:r>
          </w:p>
          <w:p w14:paraId="1D62E3B7" w14:textId="0914BFDB" w:rsidR="009163BF" w:rsidRPr="009163BF" w:rsidRDefault="009163BF" w:rsidP="00726D7C">
            <w:pPr>
              <w:rPr>
                <w:rFonts w:ascii="Times New Roman" w:hAnsi="Times New Roman" w:cs="Times New Roman"/>
                <w:sz w:val="20"/>
                <w:szCs w:val="20"/>
              </w:rPr>
            </w:pPr>
          </w:p>
        </w:tc>
        <w:tc>
          <w:tcPr>
            <w:tcW w:w="2412" w:type="dxa"/>
            <w:vMerge/>
            <w:vAlign w:val="center"/>
          </w:tcPr>
          <w:p w14:paraId="75C69980" w14:textId="77777777" w:rsidR="009163BF" w:rsidRPr="009163BF"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7" w:type="dxa"/>
            <w:vAlign w:val="center"/>
          </w:tcPr>
          <w:p w14:paraId="5EFBC247" w14:textId="5DBCCA06" w:rsidR="009163BF" w:rsidRPr="009163BF"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b/>
                <w:bCs/>
                <w:sz w:val="20"/>
                <w:szCs w:val="20"/>
              </w:rPr>
              <w:t>Belső használat:</w:t>
            </w:r>
            <w:r w:rsidRPr="009163BF">
              <w:rPr>
                <w:rFonts w:ascii="Times New Roman" w:hAnsi="Times New Roman" w:cs="Times New Roman"/>
                <w:sz w:val="20"/>
                <w:szCs w:val="20"/>
              </w:rPr>
              <w:t xml:space="preserve"> A rendezvény pillanatainak dokumentálása, nyomonkövetése az intézmény tagjai számára.  </w:t>
            </w:r>
          </w:p>
          <w:p w14:paraId="18FCB4EE" w14:textId="73F116BA" w:rsidR="009163BF" w:rsidRPr="009163BF" w:rsidRDefault="009163BF" w:rsidP="00CF0E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63BF">
              <w:rPr>
                <w:rFonts w:ascii="Times New Roman" w:hAnsi="Times New Roman" w:cs="Times New Roman"/>
                <w:b/>
                <w:bCs/>
                <w:sz w:val="20"/>
                <w:szCs w:val="20"/>
              </w:rPr>
              <w:t>Külső használat</w:t>
            </w:r>
            <w:r w:rsidRPr="009163BF">
              <w:rPr>
                <w:rFonts w:ascii="Times New Roman" w:hAnsi="Times New Roman" w:cs="Times New Roman"/>
                <w:sz w:val="20"/>
                <w:szCs w:val="20"/>
              </w:rPr>
              <w:t xml:space="preserve">: általánosságban az intézmény közérdekű feladata (nemzetiségi oktatás-nevelés, köznevelési alapfeladat) ellátásának bemutatása a nyilvánosság számára, erősítve a közpénzek felhasználásának és a közügyek átláthatóságát, valamint népszerűsítve az intézményt és a nemzetiségi kultúrát. </w:t>
            </w:r>
          </w:p>
          <w:p w14:paraId="7422A740" w14:textId="77777777" w:rsidR="00F4185D" w:rsidRDefault="00F4185D" w:rsidP="00CF0E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185D">
              <w:rPr>
                <w:rFonts w:ascii="Times New Roman" w:hAnsi="Times New Roman" w:cs="Times New Roman"/>
                <w:i/>
                <w:iCs/>
                <w:sz w:val="20"/>
                <w:szCs w:val="20"/>
              </w:rPr>
              <w:t>Weboldal, facebookra való feltöltés</w:t>
            </w:r>
            <w:r>
              <w:rPr>
                <w:rFonts w:ascii="Times New Roman" w:hAnsi="Times New Roman" w:cs="Times New Roman"/>
                <w:sz w:val="20"/>
                <w:szCs w:val="20"/>
              </w:rPr>
              <w:t xml:space="preserve">: </w:t>
            </w:r>
            <w:r w:rsidR="009163BF" w:rsidRPr="009163BF">
              <w:rPr>
                <w:rFonts w:ascii="Times New Roman" w:hAnsi="Times New Roman" w:cs="Times New Roman"/>
                <w:sz w:val="20"/>
                <w:szCs w:val="20"/>
              </w:rPr>
              <w:t>A rendezvény pillanatainak weboldalon történő közzététele „beszámoló” formájában történik. Ez kerül megosztásra az intézmény által használt közösségi médiafelületen (facebook).</w:t>
            </w:r>
          </w:p>
          <w:p w14:paraId="265C34A9" w14:textId="74C02BBD" w:rsidR="009163BF" w:rsidRPr="00F4185D" w:rsidRDefault="00F4185D" w:rsidP="00CF0E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185D">
              <w:rPr>
                <w:rFonts w:ascii="Times New Roman" w:hAnsi="Times New Roman" w:cs="Times New Roman"/>
                <w:i/>
                <w:iCs/>
                <w:sz w:val="20"/>
                <w:szCs w:val="20"/>
              </w:rPr>
              <w:t>Baja Hangja Kft-nek történő adattovábbítás</w:t>
            </w:r>
            <w:r>
              <w:rPr>
                <w:rFonts w:ascii="Times New Roman" w:hAnsi="Times New Roman" w:cs="Times New Roman"/>
                <w:i/>
                <w:iCs/>
                <w:sz w:val="20"/>
                <w:szCs w:val="20"/>
              </w:rPr>
              <w:t xml:space="preserve">: </w:t>
            </w:r>
            <w:r w:rsidR="0098465E">
              <w:rPr>
                <w:rFonts w:ascii="Times New Roman" w:hAnsi="Times New Roman" w:cs="Times New Roman"/>
                <w:sz w:val="20"/>
                <w:szCs w:val="20"/>
              </w:rPr>
              <w:t xml:space="preserve">a felvételeket tartalmazó beszámoló Bácskai </w:t>
            </w:r>
            <w:r w:rsidRPr="00F4185D">
              <w:rPr>
                <w:rFonts w:ascii="Times New Roman" w:hAnsi="Times New Roman" w:cs="Times New Roman"/>
                <w:sz w:val="20"/>
                <w:szCs w:val="20"/>
              </w:rPr>
              <w:t>Naplóban történő megjelenítése</w:t>
            </w:r>
            <w:r>
              <w:rPr>
                <w:rFonts w:ascii="Times New Roman" w:hAnsi="Times New Roman" w:cs="Times New Roman"/>
                <w:i/>
                <w:iCs/>
                <w:sz w:val="20"/>
                <w:szCs w:val="20"/>
              </w:rPr>
              <w:t xml:space="preserve"> </w:t>
            </w:r>
            <w:r w:rsidR="009163BF" w:rsidRPr="00F4185D">
              <w:rPr>
                <w:rFonts w:ascii="Times New Roman" w:hAnsi="Times New Roman" w:cs="Times New Roman"/>
                <w:sz w:val="20"/>
                <w:szCs w:val="20"/>
              </w:rPr>
              <w:t xml:space="preserve"> </w:t>
            </w:r>
          </w:p>
          <w:p w14:paraId="2A324462" w14:textId="47F84187" w:rsidR="009163BF" w:rsidRPr="009163BF" w:rsidRDefault="009163BF" w:rsidP="00CF0E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7" w:type="dxa"/>
            <w:vMerge/>
            <w:vAlign w:val="center"/>
          </w:tcPr>
          <w:p w14:paraId="65762F34" w14:textId="77777777" w:rsidR="009163BF" w:rsidRPr="009163BF"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2" w:type="dxa"/>
            <w:vMerge/>
            <w:vAlign w:val="center"/>
          </w:tcPr>
          <w:p w14:paraId="01FDC24C" w14:textId="77777777" w:rsidR="009163BF" w:rsidRPr="009163BF" w:rsidRDefault="009163BF" w:rsidP="009F7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9" w:type="dxa"/>
            <w:vMerge/>
            <w:vAlign w:val="center"/>
          </w:tcPr>
          <w:p w14:paraId="4D2A170E" w14:textId="5060FA0C" w:rsidR="009163BF" w:rsidRPr="009163BF" w:rsidRDefault="009163BF" w:rsidP="00726D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BA5E6CF" w14:textId="77777777" w:rsidR="00B33A57" w:rsidRPr="009163BF" w:rsidRDefault="00B33A57" w:rsidP="00B33A57">
      <w:pPr>
        <w:rPr>
          <w:rFonts w:ascii="Times New Roman" w:hAnsi="Times New Roman" w:cs="Times New Roman"/>
          <w:sz w:val="20"/>
          <w:szCs w:val="20"/>
        </w:rPr>
      </w:pPr>
    </w:p>
    <w:p w14:paraId="7256ADC5" w14:textId="142765FA" w:rsidR="00616EC2" w:rsidRPr="009163BF" w:rsidRDefault="00FF3B3D" w:rsidP="000A16AA">
      <w:pPr>
        <w:pStyle w:val="Default"/>
        <w:jc w:val="both"/>
        <w:rPr>
          <w:rFonts w:ascii="Times New Roman" w:hAnsi="Times New Roman" w:cs="Times New Roman"/>
          <w:sz w:val="20"/>
          <w:szCs w:val="20"/>
        </w:rPr>
      </w:pPr>
      <w:r w:rsidRPr="009163BF">
        <w:rPr>
          <w:rFonts w:ascii="Times New Roman" w:hAnsi="Times New Roman" w:cs="Times New Roman"/>
          <w:color w:val="auto"/>
          <w:sz w:val="20"/>
          <w:szCs w:val="20"/>
        </w:rPr>
        <w:t xml:space="preserve">Az MNÁMK </w:t>
      </w:r>
      <w:r w:rsidRPr="009163BF">
        <w:rPr>
          <w:rFonts w:ascii="Times New Roman" w:hAnsi="Times New Roman" w:cs="Times New Roman"/>
          <w:sz w:val="20"/>
          <w:szCs w:val="20"/>
        </w:rPr>
        <w:t>az érintetti jogokat a GDPR</w:t>
      </w:r>
      <w:r w:rsidR="0098465E">
        <w:rPr>
          <w:rFonts w:ascii="Times New Roman" w:hAnsi="Times New Roman" w:cs="Times New Roman"/>
          <w:sz w:val="20"/>
          <w:szCs w:val="20"/>
        </w:rPr>
        <w:t xml:space="preserve"> </w:t>
      </w:r>
      <w:r w:rsidRPr="009163BF">
        <w:rPr>
          <w:rFonts w:ascii="Times New Roman" w:hAnsi="Times New Roman" w:cs="Times New Roman"/>
          <w:sz w:val="20"/>
          <w:szCs w:val="20"/>
        </w:rPr>
        <w:t xml:space="preserve">III. fejezetében foglaltaknak megfelelően biztosítja. Ennek megfelelően Ön bármikor </w:t>
      </w:r>
      <w:r w:rsidRPr="009163BF">
        <w:rPr>
          <w:rFonts w:ascii="Times New Roman" w:hAnsi="Times New Roman" w:cs="Times New Roman"/>
          <w:b/>
          <w:bCs/>
          <w:sz w:val="20"/>
          <w:szCs w:val="20"/>
        </w:rPr>
        <w:t>tájékoztatást kérhet</w:t>
      </w:r>
      <w:r w:rsidRPr="009163BF">
        <w:rPr>
          <w:rFonts w:ascii="Times New Roman" w:hAnsi="Times New Roman" w:cs="Times New Roman"/>
          <w:sz w:val="20"/>
          <w:szCs w:val="20"/>
        </w:rPr>
        <w:t xml:space="preserve"> az adatkezelésről, illetve </w:t>
      </w:r>
      <w:r w:rsidRPr="009163BF">
        <w:rPr>
          <w:rFonts w:ascii="Times New Roman" w:hAnsi="Times New Roman" w:cs="Times New Roman"/>
          <w:b/>
          <w:bCs/>
          <w:sz w:val="20"/>
          <w:szCs w:val="20"/>
        </w:rPr>
        <w:t xml:space="preserve">hozzáférhet </w:t>
      </w:r>
      <w:r w:rsidRPr="009163BF">
        <w:rPr>
          <w:rFonts w:ascii="Times New Roman" w:hAnsi="Times New Roman" w:cs="Times New Roman"/>
          <w:sz w:val="20"/>
          <w:szCs w:val="20"/>
        </w:rPr>
        <w:t xml:space="preserve">a kezelt adataihoz, </w:t>
      </w:r>
      <w:r w:rsidRPr="009163BF">
        <w:rPr>
          <w:rFonts w:ascii="Times New Roman" w:hAnsi="Times New Roman" w:cs="Times New Roman"/>
          <w:b/>
          <w:bCs/>
          <w:sz w:val="20"/>
          <w:szCs w:val="20"/>
        </w:rPr>
        <w:t>helyesbítheti is</w:t>
      </w:r>
      <w:r w:rsidRPr="009163BF">
        <w:rPr>
          <w:rFonts w:ascii="Times New Roman" w:hAnsi="Times New Roman" w:cs="Times New Roman"/>
          <w:sz w:val="20"/>
          <w:szCs w:val="20"/>
        </w:rPr>
        <w:t xml:space="preserve"> azokat, valamint bizonyos esetekben </w:t>
      </w:r>
      <w:r w:rsidRPr="009163BF">
        <w:rPr>
          <w:rFonts w:ascii="Times New Roman" w:hAnsi="Times New Roman" w:cs="Times New Roman"/>
          <w:b/>
          <w:bCs/>
          <w:sz w:val="20"/>
          <w:szCs w:val="20"/>
        </w:rPr>
        <w:t>tiltakozhat</w:t>
      </w:r>
      <w:r w:rsidRPr="009163BF">
        <w:rPr>
          <w:rStyle w:val="Lbjegyzet-hivatkozs"/>
          <w:rFonts w:ascii="Times New Roman" w:hAnsi="Times New Roman" w:cs="Times New Roman"/>
          <w:b/>
          <w:bCs/>
          <w:sz w:val="20"/>
          <w:szCs w:val="20"/>
        </w:rPr>
        <w:footnoteReference w:id="5"/>
      </w:r>
      <w:r w:rsidRPr="009163BF">
        <w:rPr>
          <w:rFonts w:ascii="Times New Roman" w:hAnsi="Times New Roman" w:cs="Times New Roman"/>
          <w:sz w:val="20"/>
          <w:szCs w:val="20"/>
        </w:rPr>
        <w:t xml:space="preserve"> az adatkezeléssel szemben</w:t>
      </w:r>
      <w:r w:rsidR="007D1C43" w:rsidRPr="009163BF">
        <w:rPr>
          <w:rFonts w:ascii="Times New Roman" w:hAnsi="Times New Roman" w:cs="Times New Roman"/>
          <w:sz w:val="20"/>
          <w:szCs w:val="20"/>
        </w:rPr>
        <w:t xml:space="preserve">. </w:t>
      </w:r>
      <w:r w:rsidRPr="009163BF">
        <w:rPr>
          <w:rFonts w:ascii="Times New Roman" w:hAnsi="Times New Roman" w:cs="Times New Roman"/>
          <w:sz w:val="20"/>
          <w:szCs w:val="20"/>
        </w:rPr>
        <w:t xml:space="preserve">Amennyiben Ön az adatkezeléssel kapcsolatban </w:t>
      </w:r>
      <w:r w:rsidRPr="009163BF">
        <w:rPr>
          <w:rFonts w:ascii="Times New Roman" w:hAnsi="Times New Roman" w:cs="Times New Roman"/>
          <w:b/>
          <w:bCs/>
          <w:sz w:val="20"/>
          <w:szCs w:val="20"/>
        </w:rPr>
        <w:t>jogsértést tapasztal</w:t>
      </w:r>
      <w:r w:rsidRPr="009163BF">
        <w:rPr>
          <w:rFonts w:ascii="Times New Roman" w:hAnsi="Times New Roman" w:cs="Times New Roman"/>
          <w:sz w:val="20"/>
          <w:szCs w:val="20"/>
        </w:rPr>
        <w:t xml:space="preserve"> bírósághoz fordulhat, amely soron kívül jár el az ügyben, illetve adatvédelmi hatósági eljárást kezdeményezhet a Nemzeti Adatvédelmi és Információszabadság Hatóságnál. </w:t>
      </w:r>
      <w:r w:rsidR="00B75830" w:rsidRPr="009163BF">
        <w:rPr>
          <w:rFonts w:ascii="Times New Roman" w:hAnsi="Times New Roman" w:cs="Times New Roman"/>
          <w:sz w:val="20"/>
          <w:szCs w:val="20"/>
        </w:rPr>
        <w:t xml:space="preserve">Tájékoztatjuk, hogy </w:t>
      </w:r>
      <w:r w:rsidR="004A43F5">
        <w:rPr>
          <w:rFonts w:ascii="Times New Roman" w:hAnsi="Times New Roman" w:cs="Times New Roman"/>
          <w:sz w:val="20"/>
          <w:szCs w:val="20"/>
        </w:rPr>
        <w:t>a fenti</w:t>
      </w:r>
      <w:r w:rsidR="00B75830" w:rsidRPr="009163BF">
        <w:rPr>
          <w:rFonts w:ascii="Times New Roman" w:hAnsi="Times New Roman" w:cs="Times New Roman"/>
          <w:sz w:val="20"/>
          <w:szCs w:val="20"/>
        </w:rPr>
        <w:t xml:space="preserve"> adatkezelés a közérdekű feladat ellátásához szükséges,</w:t>
      </w:r>
      <w:r w:rsidR="000A16AA">
        <w:rPr>
          <w:rFonts w:ascii="Times New Roman" w:hAnsi="Times New Roman" w:cs="Times New Roman"/>
          <w:sz w:val="20"/>
          <w:szCs w:val="20"/>
        </w:rPr>
        <w:t xml:space="preserve"> így</w:t>
      </w:r>
      <w:r w:rsidR="00B75830" w:rsidRPr="009163BF">
        <w:rPr>
          <w:rFonts w:ascii="Times New Roman" w:hAnsi="Times New Roman" w:cs="Times New Roman"/>
          <w:sz w:val="20"/>
          <w:szCs w:val="20"/>
        </w:rPr>
        <w:t xml:space="preserve"> azzal összefüggésben a GDPR </w:t>
      </w:r>
      <w:r w:rsidR="00B75830" w:rsidRPr="009163BF">
        <w:rPr>
          <w:rFonts w:ascii="Times New Roman" w:hAnsi="Times New Roman" w:cs="Times New Roman"/>
          <w:b/>
          <w:bCs/>
          <w:sz w:val="20"/>
          <w:szCs w:val="20"/>
        </w:rPr>
        <w:t>alapján a törléshez és adathordozhatósághoz való jog nem gyakorolható</w:t>
      </w:r>
      <w:r w:rsidR="00B75830" w:rsidRPr="009163BF">
        <w:rPr>
          <w:rFonts w:ascii="Times New Roman" w:hAnsi="Times New Roman" w:cs="Times New Roman"/>
          <w:sz w:val="20"/>
          <w:szCs w:val="20"/>
        </w:rPr>
        <w:t xml:space="preserve">. Felhívjuk viszont szíves figyelmét, hogy ezen, a közérdekű feladat ellátásához szükséges adatkezelések tekintetében a GDPR 21. cikke jogosultságot biztosít az érintettnek arra, hogy a </w:t>
      </w:r>
      <w:r w:rsidR="00B75830" w:rsidRPr="009163BF">
        <w:rPr>
          <w:rFonts w:ascii="Times New Roman" w:hAnsi="Times New Roman" w:cs="Times New Roman"/>
          <w:b/>
          <w:bCs/>
          <w:sz w:val="20"/>
          <w:szCs w:val="20"/>
        </w:rPr>
        <w:t xml:space="preserve">saját helyzetével kapcsolatos okokból bármikor tiltakozzon </w:t>
      </w:r>
      <w:r w:rsidR="00B75830" w:rsidRPr="009163BF">
        <w:rPr>
          <w:rFonts w:ascii="Times New Roman" w:hAnsi="Times New Roman" w:cs="Times New Roman"/>
          <w:sz w:val="20"/>
          <w:szCs w:val="20"/>
        </w:rPr>
        <w:t xml:space="preserve">személyes adatainak a 6. cikk (1) bekezdésének e) pontján alapuló kezelése ellen.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w:t>
      </w:r>
      <w:r w:rsidR="00B75830" w:rsidRPr="009163BF">
        <w:rPr>
          <w:rFonts w:ascii="Times New Roman" w:hAnsi="Times New Roman" w:cs="Times New Roman"/>
          <w:b/>
          <w:bCs/>
          <w:sz w:val="20"/>
          <w:szCs w:val="20"/>
        </w:rPr>
        <w:t xml:space="preserve">Amennyiben Ön tiltakozni kíván a fenti adatkezelések valamelyike ellen, akkor azt megteheti az adatkezelő bármely fenti elérhetőségén (személyesen, postai úton, elektronikusan). </w:t>
      </w:r>
      <w:r w:rsidR="00B75830" w:rsidRPr="009163BF">
        <w:rPr>
          <w:rFonts w:ascii="Times New Roman" w:hAnsi="Times New Roman" w:cs="Times New Roman"/>
          <w:sz w:val="20"/>
          <w:szCs w:val="20"/>
        </w:rPr>
        <w:t xml:space="preserve">A nyilatkozatot követően haladéktalanul, de legkésőbb 25 napon belül az adatkezelő érdemi bírálatát követően tájékoztatja Önt, az Ön tiltakozási jog gyakorlásával kapcsolatos álláspontjáról. </w:t>
      </w:r>
      <w:r w:rsidR="0059040A" w:rsidRPr="009163BF">
        <w:rPr>
          <w:rFonts w:ascii="Times New Roman" w:hAnsi="Times New Roman" w:cs="Times New Roman"/>
          <w:sz w:val="20"/>
          <w:szCs w:val="20"/>
        </w:rPr>
        <w:t xml:space="preserve"> </w:t>
      </w:r>
    </w:p>
    <w:p w14:paraId="6E542412" w14:textId="77777777" w:rsidR="004B1DD0" w:rsidRPr="009163BF" w:rsidRDefault="004B1DD0" w:rsidP="004B1DD0">
      <w:pPr>
        <w:pStyle w:val="Lbjegyzetszveg"/>
        <w:jc w:val="both"/>
        <w:rPr>
          <w:rFonts w:ascii="Times New Roman" w:hAnsi="Times New Roman" w:cs="Times New Roman"/>
          <w:sz w:val="20"/>
          <w:szCs w:val="20"/>
        </w:rPr>
      </w:pPr>
    </w:p>
    <w:tbl>
      <w:tblPr>
        <w:tblStyle w:val="Rcsostblzat"/>
        <w:tblpPr w:leftFromText="141" w:rightFromText="141" w:vertAnchor="text" w:horzAnchor="margin" w:tblpXSpec="right" w:tblpY="31"/>
        <w:tblW w:w="6663" w:type="dxa"/>
        <w:tblLook w:val="04A0" w:firstRow="1" w:lastRow="0" w:firstColumn="1" w:lastColumn="0" w:noHBand="0" w:noVBand="1"/>
      </w:tblPr>
      <w:tblGrid>
        <w:gridCol w:w="3114"/>
        <w:gridCol w:w="3549"/>
      </w:tblGrid>
      <w:tr w:rsidR="004445C4" w:rsidRPr="0067172D" w14:paraId="2DEC8631" w14:textId="77777777" w:rsidTr="004445C4">
        <w:tc>
          <w:tcPr>
            <w:tcW w:w="3114" w:type="dxa"/>
          </w:tcPr>
          <w:p w14:paraId="7CA00052" w14:textId="77777777" w:rsidR="004445C4" w:rsidRPr="0067172D" w:rsidRDefault="004445C4" w:rsidP="004445C4">
            <w:pPr>
              <w:pStyle w:val="Lbjegyzetszveg"/>
              <w:jc w:val="both"/>
              <w:rPr>
                <w:rFonts w:ascii="Times New Roman" w:hAnsi="Times New Roman" w:cs="Times New Roman"/>
                <w:i/>
                <w:iCs/>
                <w:sz w:val="20"/>
                <w:szCs w:val="20"/>
              </w:rPr>
            </w:pPr>
            <w:r w:rsidRPr="0067172D">
              <w:rPr>
                <w:rFonts w:ascii="Times New Roman" w:hAnsi="Times New Roman" w:cs="Times New Roman"/>
                <w:i/>
                <w:iCs/>
                <w:sz w:val="20"/>
                <w:szCs w:val="20"/>
              </w:rPr>
              <w:t>Megnevezése:</w:t>
            </w:r>
          </w:p>
        </w:tc>
        <w:tc>
          <w:tcPr>
            <w:tcW w:w="3549" w:type="dxa"/>
          </w:tcPr>
          <w:p w14:paraId="21394A85" w14:textId="72770618" w:rsidR="004445C4" w:rsidRPr="00B51C8D" w:rsidRDefault="00D57AE9" w:rsidP="004445C4">
            <w:pPr>
              <w:pStyle w:val="Lbjegyzetszveg"/>
              <w:jc w:val="both"/>
              <w:rPr>
                <w:rFonts w:ascii="Times New Roman" w:hAnsi="Times New Roman" w:cs="Times New Roman"/>
                <w:sz w:val="20"/>
                <w:szCs w:val="20"/>
              </w:rPr>
            </w:pPr>
            <w:r>
              <w:rPr>
                <w:rFonts w:ascii="Times New Roman" w:hAnsi="Times New Roman" w:cs="Times New Roman"/>
                <w:sz w:val="20"/>
                <w:szCs w:val="20"/>
              </w:rPr>
              <w:t xml:space="preserve">Baja Hangja Kft. </w:t>
            </w:r>
          </w:p>
        </w:tc>
      </w:tr>
      <w:tr w:rsidR="004445C4" w:rsidRPr="0067172D" w14:paraId="109D6D0F" w14:textId="77777777" w:rsidTr="004445C4">
        <w:tc>
          <w:tcPr>
            <w:tcW w:w="3114" w:type="dxa"/>
          </w:tcPr>
          <w:p w14:paraId="65E4D047" w14:textId="79A95F4F" w:rsidR="004445C4" w:rsidRPr="0067172D" w:rsidRDefault="00D57AE9" w:rsidP="004445C4">
            <w:pPr>
              <w:pStyle w:val="Lbjegyzetszveg"/>
              <w:jc w:val="both"/>
              <w:rPr>
                <w:rFonts w:ascii="Times New Roman" w:hAnsi="Times New Roman" w:cs="Times New Roman"/>
                <w:i/>
                <w:iCs/>
                <w:sz w:val="20"/>
                <w:szCs w:val="20"/>
              </w:rPr>
            </w:pPr>
            <w:r>
              <w:rPr>
                <w:rFonts w:ascii="Times New Roman" w:hAnsi="Times New Roman" w:cs="Times New Roman"/>
                <w:i/>
                <w:iCs/>
                <w:sz w:val="20"/>
                <w:szCs w:val="20"/>
              </w:rPr>
              <w:t xml:space="preserve">Székhely: </w:t>
            </w:r>
            <w:r w:rsidR="004445C4" w:rsidRPr="0067172D">
              <w:rPr>
                <w:rFonts w:ascii="Times New Roman" w:hAnsi="Times New Roman" w:cs="Times New Roman"/>
                <w:i/>
                <w:iCs/>
                <w:sz w:val="20"/>
                <w:szCs w:val="20"/>
              </w:rPr>
              <w:t xml:space="preserve"> </w:t>
            </w:r>
          </w:p>
        </w:tc>
        <w:tc>
          <w:tcPr>
            <w:tcW w:w="3549" w:type="dxa"/>
          </w:tcPr>
          <w:p w14:paraId="161722C4" w14:textId="0E44C158" w:rsidR="004445C4" w:rsidRPr="00B51C8D" w:rsidRDefault="00D57AE9" w:rsidP="004445C4">
            <w:pPr>
              <w:pStyle w:val="Lbjegyzetszveg"/>
              <w:jc w:val="both"/>
              <w:rPr>
                <w:rFonts w:ascii="Times New Roman" w:hAnsi="Times New Roman" w:cs="Times New Roman"/>
                <w:sz w:val="20"/>
                <w:szCs w:val="20"/>
              </w:rPr>
            </w:pPr>
            <w:r w:rsidRPr="00D91F37">
              <w:rPr>
                <w:rFonts w:ascii="Times New Roman" w:hAnsi="Times New Roman" w:cs="Times New Roman"/>
                <w:sz w:val="20"/>
                <w:szCs w:val="20"/>
              </w:rPr>
              <w:t>6500 Baja, Árpád tér 1. III.</w:t>
            </w:r>
            <w:r>
              <w:rPr>
                <w:rFonts w:ascii="Times New Roman" w:hAnsi="Times New Roman" w:cs="Times New Roman"/>
                <w:sz w:val="20"/>
                <w:szCs w:val="20"/>
              </w:rPr>
              <w:t>emelet</w:t>
            </w:r>
          </w:p>
        </w:tc>
      </w:tr>
      <w:tr w:rsidR="004445C4" w:rsidRPr="0067172D" w14:paraId="720FDC03" w14:textId="77777777" w:rsidTr="004445C4">
        <w:tc>
          <w:tcPr>
            <w:tcW w:w="3114" w:type="dxa"/>
          </w:tcPr>
          <w:p w14:paraId="026D803D" w14:textId="77777777" w:rsidR="004445C4" w:rsidRPr="0067172D" w:rsidRDefault="004445C4" w:rsidP="004445C4">
            <w:pPr>
              <w:pStyle w:val="Lbjegyzetszveg"/>
              <w:jc w:val="both"/>
              <w:rPr>
                <w:rFonts w:ascii="Times New Roman" w:hAnsi="Times New Roman" w:cs="Times New Roman"/>
                <w:i/>
                <w:iCs/>
                <w:sz w:val="20"/>
                <w:szCs w:val="20"/>
              </w:rPr>
            </w:pPr>
            <w:r w:rsidRPr="0067172D">
              <w:rPr>
                <w:rFonts w:ascii="Times New Roman" w:hAnsi="Times New Roman" w:cs="Times New Roman"/>
                <w:i/>
                <w:iCs/>
                <w:sz w:val="20"/>
                <w:szCs w:val="20"/>
              </w:rPr>
              <w:t>Weboldala:</w:t>
            </w:r>
          </w:p>
        </w:tc>
        <w:tc>
          <w:tcPr>
            <w:tcW w:w="3549" w:type="dxa"/>
          </w:tcPr>
          <w:p w14:paraId="3DDD68F2" w14:textId="5AD92661" w:rsidR="004445C4" w:rsidRPr="00B51C8D" w:rsidRDefault="00D57AE9" w:rsidP="004445C4">
            <w:pPr>
              <w:pStyle w:val="Lbjegyzetszveg"/>
              <w:jc w:val="both"/>
              <w:rPr>
                <w:rFonts w:ascii="Times New Roman" w:hAnsi="Times New Roman" w:cs="Times New Roman"/>
                <w:sz w:val="20"/>
                <w:szCs w:val="20"/>
              </w:rPr>
            </w:pPr>
            <w:r w:rsidRPr="00EF69E7">
              <w:rPr>
                <w:rFonts w:ascii="Times New Roman" w:hAnsi="Times New Roman" w:cs="Times New Roman"/>
                <w:sz w:val="20"/>
                <w:szCs w:val="20"/>
              </w:rPr>
              <w:t>https://bajahangja.hu/</w:t>
            </w:r>
          </w:p>
        </w:tc>
      </w:tr>
    </w:tbl>
    <w:p w14:paraId="5AD1281A" w14:textId="3FF5F31F" w:rsidR="004B1DD0" w:rsidRPr="0067172D" w:rsidRDefault="004B1DD0" w:rsidP="004B1DD0">
      <w:pPr>
        <w:pStyle w:val="Lbjegyzetszveg"/>
        <w:jc w:val="both"/>
        <w:rPr>
          <w:rFonts w:ascii="Times New Roman" w:hAnsi="Times New Roman" w:cs="Times New Roman"/>
          <w:sz w:val="20"/>
          <w:szCs w:val="20"/>
        </w:rPr>
      </w:pPr>
      <w:r w:rsidRPr="0067172D">
        <w:rPr>
          <w:rFonts w:ascii="Times New Roman" w:hAnsi="Times New Roman" w:cs="Times New Roman"/>
          <w:sz w:val="20"/>
          <w:szCs w:val="20"/>
        </w:rPr>
        <w:t>Tájékoztatjuk, hogy a</w:t>
      </w:r>
      <w:r w:rsidR="00ED4184">
        <w:rPr>
          <w:rFonts w:ascii="Times New Roman" w:hAnsi="Times New Roman" w:cs="Times New Roman"/>
          <w:sz w:val="20"/>
          <w:szCs w:val="20"/>
        </w:rPr>
        <w:t xml:space="preserve"> rendezvényre az eseményről való tudósítás céljából a Bajai TV</w:t>
      </w:r>
      <w:r w:rsidR="00D57AE9">
        <w:rPr>
          <w:rFonts w:ascii="Times New Roman" w:hAnsi="Times New Roman" w:cs="Times New Roman"/>
          <w:sz w:val="20"/>
          <w:szCs w:val="20"/>
        </w:rPr>
        <w:t xml:space="preserve"> (üzemeltető: Baja Hangja Kft.) is meghívásra került. </w:t>
      </w:r>
      <w:r w:rsidR="00A5209B" w:rsidRPr="0067172D">
        <w:rPr>
          <w:rFonts w:ascii="Times New Roman" w:hAnsi="Times New Roman" w:cs="Times New Roman"/>
          <w:sz w:val="20"/>
          <w:szCs w:val="20"/>
        </w:rPr>
        <w:t xml:space="preserve">A </w:t>
      </w:r>
      <w:r w:rsidR="00D57AE9">
        <w:rPr>
          <w:rFonts w:ascii="Times New Roman" w:hAnsi="Times New Roman" w:cs="Times New Roman"/>
          <w:sz w:val="20"/>
          <w:szCs w:val="20"/>
        </w:rPr>
        <w:t>Bajai TV által készített felvételekkel kapcsolatos</w:t>
      </w:r>
      <w:r w:rsidR="00A5209B" w:rsidRPr="0067172D">
        <w:rPr>
          <w:rFonts w:ascii="Times New Roman" w:hAnsi="Times New Roman" w:cs="Times New Roman"/>
          <w:sz w:val="20"/>
          <w:szCs w:val="20"/>
        </w:rPr>
        <w:t xml:space="preserve"> </w:t>
      </w:r>
      <w:r w:rsidR="0003205F" w:rsidRPr="0067172D">
        <w:rPr>
          <w:rFonts w:ascii="Times New Roman" w:hAnsi="Times New Roman" w:cs="Times New Roman"/>
          <w:sz w:val="20"/>
          <w:szCs w:val="20"/>
        </w:rPr>
        <w:t>adatkezelésekben az MNÁMK</w:t>
      </w:r>
      <w:r w:rsidR="00E740EA" w:rsidRPr="0067172D">
        <w:rPr>
          <w:rFonts w:ascii="Times New Roman" w:hAnsi="Times New Roman" w:cs="Times New Roman"/>
          <w:sz w:val="20"/>
          <w:szCs w:val="20"/>
        </w:rPr>
        <w:t xml:space="preserve"> nem vesz részt</w:t>
      </w:r>
      <w:r w:rsidR="00D57AE9">
        <w:rPr>
          <w:rFonts w:ascii="Times New Roman" w:hAnsi="Times New Roman" w:cs="Times New Roman"/>
          <w:sz w:val="20"/>
          <w:szCs w:val="20"/>
        </w:rPr>
        <w:t xml:space="preserve">. </w:t>
      </w:r>
      <w:r w:rsidR="004F3149" w:rsidRPr="0067172D">
        <w:rPr>
          <w:rFonts w:ascii="Times New Roman" w:hAnsi="Times New Roman" w:cs="Times New Roman"/>
          <w:sz w:val="20"/>
          <w:szCs w:val="20"/>
        </w:rPr>
        <w:t xml:space="preserve">Amennyiben </w:t>
      </w:r>
      <w:r w:rsidR="001C44CD" w:rsidRPr="0067172D">
        <w:rPr>
          <w:rFonts w:ascii="Times New Roman" w:hAnsi="Times New Roman" w:cs="Times New Roman"/>
          <w:sz w:val="20"/>
          <w:szCs w:val="20"/>
        </w:rPr>
        <w:t>ezen</w:t>
      </w:r>
      <w:r w:rsidR="009501BB" w:rsidRPr="0067172D">
        <w:rPr>
          <w:rFonts w:ascii="Times New Roman" w:hAnsi="Times New Roman" w:cs="Times New Roman"/>
          <w:sz w:val="20"/>
          <w:szCs w:val="20"/>
        </w:rPr>
        <w:t xml:space="preserve"> adatkezelésekhez kapcsolódóan kérdése, észrevétele merül fel, kérjük forduljon a</w:t>
      </w:r>
      <w:r w:rsidR="001C44CD" w:rsidRPr="0067172D">
        <w:rPr>
          <w:rFonts w:ascii="Times New Roman" w:hAnsi="Times New Roman" w:cs="Times New Roman"/>
          <w:sz w:val="20"/>
          <w:szCs w:val="20"/>
        </w:rPr>
        <w:t xml:space="preserve"> </w:t>
      </w:r>
      <w:r w:rsidR="00D57AE9">
        <w:rPr>
          <w:rFonts w:ascii="Times New Roman" w:hAnsi="Times New Roman" w:cs="Times New Roman"/>
          <w:sz w:val="20"/>
          <w:szCs w:val="20"/>
        </w:rPr>
        <w:t xml:space="preserve">Baja Hangja Kft.-hez </w:t>
      </w:r>
      <w:r w:rsidR="00A5209B" w:rsidRPr="0067172D">
        <w:rPr>
          <w:rFonts w:ascii="Times New Roman" w:hAnsi="Times New Roman" w:cs="Times New Roman"/>
          <w:sz w:val="20"/>
          <w:szCs w:val="20"/>
        </w:rPr>
        <w:t xml:space="preserve">a következő elérhetőségeken. </w:t>
      </w:r>
    </w:p>
    <w:p w14:paraId="094AB5F0" w14:textId="77777777" w:rsidR="005545AA" w:rsidRPr="000A16AA" w:rsidRDefault="005545AA" w:rsidP="00E35B41">
      <w:pPr>
        <w:jc w:val="both"/>
        <w:rPr>
          <w:rFonts w:ascii="Times New Roman" w:hAnsi="Times New Roman" w:cs="Times New Roman"/>
          <w:i/>
          <w:iCs/>
          <w:sz w:val="18"/>
          <w:szCs w:val="18"/>
        </w:rPr>
      </w:pPr>
    </w:p>
    <w:p w14:paraId="2CBAFD10" w14:textId="4550AD1F" w:rsidR="00467652" w:rsidRPr="009163BF" w:rsidRDefault="002B600E" w:rsidP="0067172D">
      <w:pPr>
        <w:pStyle w:val="Cmsor4"/>
        <w:jc w:val="center"/>
        <w:rPr>
          <w:rStyle w:val="Erskiemels"/>
          <w:rFonts w:ascii="Times New Roman" w:hAnsi="Times New Roman" w:cs="Times New Roman"/>
          <w:b w:val="0"/>
          <w:bCs w:val="0"/>
          <w:i w:val="0"/>
          <w:iCs w:val="0"/>
          <w:color w:val="auto"/>
          <w:sz w:val="20"/>
          <w:szCs w:val="20"/>
        </w:rPr>
      </w:pPr>
      <w:r w:rsidRPr="009163BF">
        <w:rPr>
          <w:rFonts w:ascii="Times New Roman" w:hAnsi="Times New Roman" w:cs="Times New Roman"/>
          <w:b/>
          <w:bCs/>
          <w:i/>
          <w:iCs/>
          <w:color w:val="auto"/>
          <w:sz w:val="20"/>
          <w:szCs w:val="20"/>
        </w:rPr>
        <w:t>További kérdéseiv</w:t>
      </w:r>
      <w:r w:rsidR="00E35B41" w:rsidRPr="009163BF">
        <w:rPr>
          <w:rFonts w:ascii="Times New Roman" w:hAnsi="Times New Roman" w:cs="Times New Roman"/>
          <w:b/>
          <w:bCs/>
          <w:i/>
          <w:iCs/>
          <w:color w:val="auto"/>
          <w:sz w:val="20"/>
          <w:szCs w:val="20"/>
        </w:rPr>
        <w:t xml:space="preserve">el forduljon bizalommal </w:t>
      </w:r>
      <w:r w:rsidR="00907B84" w:rsidRPr="009163BF">
        <w:rPr>
          <w:rFonts w:ascii="Times New Roman" w:hAnsi="Times New Roman" w:cs="Times New Roman"/>
          <w:b/>
          <w:bCs/>
          <w:i/>
          <w:iCs/>
          <w:color w:val="auto"/>
          <w:sz w:val="20"/>
          <w:szCs w:val="20"/>
        </w:rPr>
        <w:t>az</w:t>
      </w:r>
      <w:r w:rsidR="0059040A" w:rsidRPr="009163BF">
        <w:rPr>
          <w:rFonts w:ascii="Times New Roman" w:hAnsi="Times New Roman" w:cs="Times New Roman"/>
          <w:b/>
          <w:bCs/>
          <w:i/>
          <w:iCs/>
          <w:color w:val="auto"/>
          <w:sz w:val="20"/>
          <w:szCs w:val="20"/>
        </w:rPr>
        <w:t xml:space="preserve"> MNÁMK képviselőjéhez, vagy az </w:t>
      </w:r>
      <w:r w:rsidR="00E82AFC" w:rsidRPr="009163BF">
        <w:rPr>
          <w:rFonts w:ascii="Times New Roman" w:hAnsi="Times New Roman" w:cs="Times New Roman"/>
          <w:b/>
          <w:bCs/>
          <w:i/>
          <w:iCs/>
          <w:color w:val="auto"/>
          <w:sz w:val="20"/>
          <w:szCs w:val="20"/>
        </w:rPr>
        <w:t>MNÁMK</w:t>
      </w:r>
      <w:r w:rsidRPr="009163BF">
        <w:rPr>
          <w:rFonts w:ascii="Times New Roman" w:hAnsi="Times New Roman" w:cs="Times New Roman"/>
          <w:b/>
          <w:bCs/>
          <w:i/>
          <w:iCs/>
          <w:color w:val="auto"/>
          <w:sz w:val="20"/>
          <w:szCs w:val="20"/>
        </w:rPr>
        <w:t xml:space="preserve"> </w:t>
      </w:r>
      <w:r w:rsidR="00B940DE" w:rsidRPr="009163BF">
        <w:rPr>
          <w:rFonts w:ascii="Times New Roman" w:hAnsi="Times New Roman" w:cs="Times New Roman"/>
          <w:b/>
          <w:bCs/>
          <w:i/>
          <w:iCs/>
          <w:color w:val="auto"/>
          <w:sz w:val="20"/>
          <w:szCs w:val="20"/>
        </w:rPr>
        <w:t>a</w:t>
      </w:r>
      <w:r w:rsidRPr="009163BF">
        <w:rPr>
          <w:rFonts w:ascii="Times New Roman" w:hAnsi="Times New Roman" w:cs="Times New Roman"/>
          <w:b/>
          <w:bCs/>
          <w:i/>
          <w:iCs/>
          <w:color w:val="auto"/>
          <w:sz w:val="20"/>
          <w:szCs w:val="20"/>
        </w:rPr>
        <w:t xml:space="preserve">datvédelmi </w:t>
      </w:r>
      <w:r w:rsidR="00B940DE" w:rsidRPr="009163BF">
        <w:rPr>
          <w:rFonts w:ascii="Times New Roman" w:hAnsi="Times New Roman" w:cs="Times New Roman"/>
          <w:b/>
          <w:bCs/>
          <w:i/>
          <w:iCs/>
          <w:color w:val="auto"/>
          <w:sz w:val="20"/>
          <w:szCs w:val="20"/>
        </w:rPr>
        <w:t>t</w:t>
      </w:r>
      <w:r w:rsidRPr="009163BF">
        <w:rPr>
          <w:rFonts w:ascii="Times New Roman" w:hAnsi="Times New Roman" w:cs="Times New Roman"/>
          <w:b/>
          <w:bCs/>
          <w:i/>
          <w:iCs/>
          <w:color w:val="auto"/>
          <w:sz w:val="20"/>
          <w:szCs w:val="20"/>
        </w:rPr>
        <w:t>isztviselőjéhez</w:t>
      </w:r>
      <w:r w:rsidR="0059040A" w:rsidRPr="009163BF">
        <w:rPr>
          <w:rFonts w:ascii="Times New Roman" w:hAnsi="Times New Roman" w:cs="Times New Roman"/>
          <w:b/>
          <w:bCs/>
          <w:i/>
          <w:iCs/>
          <w:color w:val="auto"/>
          <w:sz w:val="20"/>
          <w:szCs w:val="20"/>
        </w:rPr>
        <w:t xml:space="preserve"> az adatkezelő adatainál megadott elérhetőségek valamelyikén.</w:t>
      </w:r>
    </w:p>
    <w:sectPr w:rsidR="00467652" w:rsidRPr="009163BF" w:rsidSect="00F27928">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1093" w14:textId="77777777" w:rsidR="00D81DA5" w:rsidRDefault="00D81DA5" w:rsidP="00B46F68">
      <w:pPr>
        <w:spacing w:after="0" w:line="240" w:lineRule="auto"/>
      </w:pPr>
      <w:r>
        <w:separator/>
      </w:r>
    </w:p>
  </w:endnote>
  <w:endnote w:type="continuationSeparator" w:id="0">
    <w:p w14:paraId="33E23452" w14:textId="77777777" w:rsidR="00D81DA5" w:rsidRDefault="00D81DA5" w:rsidP="00B46F68">
      <w:pPr>
        <w:spacing w:after="0" w:line="240" w:lineRule="auto"/>
      </w:pPr>
      <w:r>
        <w:continuationSeparator/>
      </w:r>
    </w:p>
  </w:endnote>
  <w:endnote w:type="continuationNotice" w:id="1">
    <w:p w14:paraId="33053060" w14:textId="77777777" w:rsidR="00D81DA5" w:rsidRDefault="00D81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w Cen MT">
    <w:panose1 w:val="020B0602020104020603"/>
    <w:charset w:val="EE"/>
    <w:family w:val="swiss"/>
    <w:pitch w:val="variable"/>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D35A" w14:textId="77777777" w:rsidR="00D81DA5" w:rsidRDefault="00D81DA5" w:rsidP="00B46F68">
      <w:pPr>
        <w:spacing w:after="0" w:line="240" w:lineRule="auto"/>
      </w:pPr>
      <w:r>
        <w:separator/>
      </w:r>
    </w:p>
  </w:footnote>
  <w:footnote w:type="continuationSeparator" w:id="0">
    <w:p w14:paraId="15A72014" w14:textId="77777777" w:rsidR="00D81DA5" w:rsidRDefault="00D81DA5" w:rsidP="00B46F68">
      <w:pPr>
        <w:spacing w:after="0" w:line="240" w:lineRule="auto"/>
      </w:pPr>
      <w:r>
        <w:continuationSeparator/>
      </w:r>
    </w:p>
  </w:footnote>
  <w:footnote w:type="continuationNotice" w:id="1">
    <w:p w14:paraId="05C2647A" w14:textId="77777777" w:rsidR="00D81DA5" w:rsidRDefault="00D81DA5">
      <w:pPr>
        <w:spacing w:after="0" w:line="240" w:lineRule="auto"/>
      </w:pPr>
    </w:p>
  </w:footnote>
  <w:footnote w:id="2">
    <w:p w14:paraId="47DD4097" w14:textId="77777777" w:rsidR="00615B76" w:rsidRPr="000704B3" w:rsidRDefault="00615B76" w:rsidP="00615B76">
      <w:pPr>
        <w:pStyle w:val="Lbjegyzetszveg"/>
        <w:rPr>
          <w:rFonts w:ascii="Times New Roman" w:hAnsi="Times New Roman" w:cs="Times New Roman"/>
          <w:sz w:val="16"/>
          <w:szCs w:val="16"/>
        </w:rPr>
      </w:pPr>
      <w:r w:rsidRPr="000704B3">
        <w:rPr>
          <w:rStyle w:val="Lbjegyzet-hivatkozs"/>
          <w:rFonts w:ascii="Times New Roman" w:hAnsi="Times New Roman" w:cs="Times New Roman"/>
          <w:sz w:val="16"/>
          <w:szCs w:val="16"/>
        </w:rPr>
        <w:footnoteRef/>
      </w:r>
      <w:r w:rsidRPr="000704B3">
        <w:rPr>
          <w:rFonts w:ascii="Times New Roman" w:hAnsi="Times New Roman" w:cs="Times New Roman"/>
          <w:sz w:val="16"/>
          <w:szCs w:val="16"/>
        </w:rPr>
        <w:t xml:space="preserve"> A tömegfelvétel fogalmát a jogszabály nem határozza meg, így azt a gyakorlat alakítja. A Nagykommentár a Polgári Törvénykönyvről szóló 2013. évi V. törvényhez (Gárdos, Vékás, 2024) rögzíti, hogy „A gyakorlat nem alakított ki szabályt arra nézve, hogy hány embertől tekinthető egy csoport tömegnek, de a józan ész szabályai szerint ez eldönthető: ha a képre pillantva nem az egyének külön-külön hívják fel magukra a figyelmet, hanem mint sokaság vannak jelen, tömegfelvételről van szó.”</w:t>
      </w:r>
    </w:p>
  </w:footnote>
  <w:footnote w:id="3">
    <w:p w14:paraId="0BA98136" w14:textId="77777777" w:rsidR="0098465E" w:rsidRPr="000704B3" w:rsidRDefault="0098465E" w:rsidP="0098465E">
      <w:pPr>
        <w:pStyle w:val="Lbjegyzetszveg"/>
        <w:rPr>
          <w:rFonts w:ascii="Times New Roman" w:hAnsi="Times New Roman" w:cs="Times New Roman"/>
          <w:sz w:val="16"/>
          <w:szCs w:val="16"/>
        </w:rPr>
      </w:pPr>
      <w:r w:rsidRPr="000704B3">
        <w:rPr>
          <w:rStyle w:val="Lbjegyzet-hivatkozs"/>
          <w:rFonts w:ascii="Times New Roman" w:hAnsi="Times New Roman" w:cs="Times New Roman"/>
          <w:sz w:val="16"/>
          <w:szCs w:val="16"/>
        </w:rPr>
        <w:footnoteRef/>
      </w:r>
      <w:r w:rsidRPr="000704B3">
        <w:rPr>
          <w:rFonts w:ascii="Times New Roman" w:hAnsi="Times New Roman" w:cs="Times New Roman"/>
          <w:sz w:val="16"/>
          <w:szCs w:val="16"/>
        </w:rPr>
        <w:t xml:space="preserve"> 2016/679/EU rendelet a természetes személyeknek a személyes adatok kezelése tekintetében történő védelméről és az ilyen adatok szabad áramlásáról, valamint a 95/46/EK irányelv hatályon kívül helyezéséről (általános adatvédelmi rendelet, GDPR)</w:t>
      </w:r>
    </w:p>
  </w:footnote>
  <w:footnote w:id="4">
    <w:p w14:paraId="691B0379" w14:textId="0323F913" w:rsidR="00785A0F" w:rsidRPr="000704B3" w:rsidRDefault="00785A0F">
      <w:pPr>
        <w:pStyle w:val="Lbjegyzetszveg"/>
        <w:rPr>
          <w:rFonts w:ascii="Times New Roman" w:hAnsi="Times New Roman" w:cs="Times New Roman"/>
          <w:sz w:val="16"/>
          <w:szCs w:val="16"/>
        </w:rPr>
      </w:pPr>
      <w:r w:rsidRPr="000704B3">
        <w:rPr>
          <w:rStyle w:val="Lbjegyzet-hivatkozs"/>
          <w:rFonts w:ascii="Times New Roman" w:hAnsi="Times New Roman" w:cs="Times New Roman"/>
          <w:sz w:val="16"/>
          <w:szCs w:val="16"/>
        </w:rPr>
        <w:footnoteRef/>
      </w:r>
      <w:r w:rsidRPr="000704B3">
        <w:rPr>
          <w:rFonts w:ascii="Times New Roman" w:hAnsi="Times New Roman" w:cs="Times New Roman"/>
          <w:sz w:val="16"/>
          <w:szCs w:val="16"/>
        </w:rPr>
        <w:t xml:space="preserve"> </w:t>
      </w:r>
      <w:r w:rsidR="000704B3" w:rsidRPr="000704B3">
        <w:rPr>
          <w:rFonts w:ascii="Times New Roman" w:hAnsi="Times New Roman" w:cs="Times New Roman"/>
          <w:sz w:val="16"/>
          <w:szCs w:val="16"/>
        </w:rPr>
        <w:t>A nemzeti köznevelésről szóló 2011. évi CXC. törvény (továbbiakban: Nkt.)</w:t>
      </w:r>
    </w:p>
  </w:footnote>
  <w:footnote w:id="5">
    <w:p w14:paraId="2C01AB5C" w14:textId="77777777" w:rsidR="00FF3B3D" w:rsidRPr="000704B3" w:rsidRDefault="00FF3B3D" w:rsidP="00FF3B3D">
      <w:pPr>
        <w:pStyle w:val="Nincstrkz"/>
        <w:rPr>
          <w:rFonts w:ascii="Times New Roman" w:hAnsi="Times New Roman" w:cs="Times New Roman"/>
          <w:sz w:val="16"/>
          <w:szCs w:val="16"/>
        </w:rPr>
      </w:pPr>
      <w:r w:rsidRPr="000704B3">
        <w:rPr>
          <w:rStyle w:val="Lbjegyzet-hivatkozs"/>
          <w:rFonts w:ascii="Times New Roman" w:hAnsi="Times New Roman" w:cs="Times New Roman"/>
          <w:sz w:val="16"/>
          <w:szCs w:val="16"/>
        </w:rPr>
        <w:footnoteRef/>
      </w:r>
      <w:r w:rsidRPr="000704B3">
        <w:rPr>
          <w:rFonts w:ascii="Times New Roman" w:hAnsi="Times New Roman" w:cs="Times New Roman"/>
          <w:sz w:val="16"/>
          <w:szCs w:val="16"/>
        </w:rPr>
        <w:t xml:space="preserve"> Ahol a jogalapként a GDPR 6. cikk (1) bekezdés e) pontja került megjelölésre (továbbiakban: közérdekű feladat ellátásához szükséges adatkezelések)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7153D"/>
    <w:multiLevelType w:val="hybridMultilevel"/>
    <w:tmpl w:val="F6C8DC6E"/>
    <w:lvl w:ilvl="0" w:tplc="19D0B554">
      <w:numFmt w:val="bullet"/>
      <w:lvlText w:val="-"/>
      <w:lvlJc w:val="left"/>
      <w:pPr>
        <w:ind w:left="360" w:hanging="360"/>
      </w:pPr>
      <w:rPr>
        <w:rFonts w:ascii="Times New Roman" w:eastAsiaTheme="minorEastAsia" w:hAnsi="Times New Roman" w:cs="Times New Roman" w:hint="default"/>
        <w:sz w:val="16"/>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403A2278"/>
    <w:multiLevelType w:val="hybridMultilevel"/>
    <w:tmpl w:val="08F86FC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45C965CB"/>
    <w:multiLevelType w:val="hybridMultilevel"/>
    <w:tmpl w:val="1FD468E8"/>
    <w:lvl w:ilvl="0" w:tplc="55167D08">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2FE1C89"/>
    <w:multiLevelType w:val="hybridMultilevel"/>
    <w:tmpl w:val="CA128CBC"/>
    <w:lvl w:ilvl="0" w:tplc="926A73D2">
      <w:start w:val="8"/>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BFD31BD"/>
    <w:multiLevelType w:val="hybridMultilevel"/>
    <w:tmpl w:val="59F6912A"/>
    <w:lvl w:ilvl="0" w:tplc="74380A8E">
      <w:numFmt w:val="bullet"/>
      <w:lvlText w:val="-"/>
      <w:lvlJc w:val="left"/>
      <w:pPr>
        <w:ind w:left="720" w:hanging="360"/>
      </w:pPr>
      <w:rPr>
        <w:rFonts w:ascii="Trebuchet MS" w:eastAsiaTheme="minorHAnsi" w:hAnsi="Trebuchet MS"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D7C34F3"/>
    <w:multiLevelType w:val="hybridMultilevel"/>
    <w:tmpl w:val="33F6C86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15:restartNumberingAfterBreak="0">
    <w:nsid w:val="62EB1587"/>
    <w:multiLevelType w:val="hybridMultilevel"/>
    <w:tmpl w:val="4E545572"/>
    <w:lvl w:ilvl="0" w:tplc="EF90026C">
      <w:numFmt w:val="bullet"/>
      <w:lvlText w:val="-"/>
      <w:lvlJc w:val="left"/>
      <w:pPr>
        <w:ind w:left="720" w:hanging="360"/>
      </w:pPr>
      <w:rPr>
        <w:rFonts w:ascii="Trebuchet MS" w:eastAsiaTheme="minorHAnsi" w:hAnsi="Trebuchet M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3B61681"/>
    <w:multiLevelType w:val="hybridMultilevel"/>
    <w:tmpl w:val="41ACC48A"/>
    <w:lvl w:ilvl="0" w:tplc="6AE2EA2C">
      <w:start w:val="2"/>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47D5A5D"/>
    <w:multiLevelType w:val="hybridMultilevel"/>
    <w:tmpl w:val="BFD4DD0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6B6F4FB2"/>
    <w:multiLevelType w:val="hybridMultilevel"/>
    <w:tmpl w:val="3CE80F98"/>
    <w:lvl w:ilvl="0" w:tplc="DE40D30E">
      <w:numFmt w:val="bullet"/>
      <w:lvlText w:val="-"/>
      <w:lvlJc w:val="left"/>
      <w:pPr>
        <w:ind w:left="720" w:hanging="360"/>
      </w:pPr>
      <w:rPr>
        <w:rFonts w:ascii="Times New Roman" w:eastAsiaTheme="maj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64023787">
    <w:abstractNumId w:val="4"/>
  </w:num>
  <w:num w:numId="2" w16cid:durableId="1535921886">
    <w:abstractNumId w:val="3"/>
  </w:num>
  <w:num w:numId="3" w16cid:durableId="1943413070">
    <w:abstractNumId w:val="6"/>
  </w:num>
  <w:num w:numId="4" w16cid:durableId="1582637008">
    <w:abstractNumId w:val="2"/>
  </w:num>
  <w:num w:numId="5" w16cid:durableId="902445129">
    <w:abstractNumId w:val="0"/>
  </w:num>
  <w:num w:numId="6" w16cid:durableId="361900870">
    <w:abstractNumId w:val="8"/>
  </w:num>
  <w:num w:numId="7" w16cid:durableId="831943464">
    <w:abstractNumId w:val="9"/>
  </w:num>
  <w:num w:numId="8" w16cid:durableId="1880359623">
    <w:abstractNumId w:val="1"/>
  </w:num>
  <w:num w:numId="9" w16cid:durableId="1969314864">
    <w:abstractNumId w:val="5"/>
  </w:num>
  <w:num w:numId="10" w16cid:durableId="158233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ED"/>
    <w:rsid w:val="0001003A"/>
    <w:rsid w:val="00011030"/>
    <w:rsid w:val="000150D7"/>
    <w:rsid w:val="0002059D"/>
    <w:rsid w:val="0002187B"/>
    <w:rsid w:val="00025EE1"/>
    <w:rsid w:val="00027E9B"/>
    <w:rsid w:val="0003205F"/>
    <w:rsid w:val="00032888"/>
    <w:rsid w:val="00036BC5"/>
    <w:rsid w:val="000374DD"/>
    <w:rsid w:val="00045DBA"/>
    <w:rsid w:val="00067BF3"/>
    <w:rsid w:val="000704B3"/>
    <w:rsid w:val="000719CA"/>
    <w:rsid w:val="00071EBC"/>
    <w:rsid w:val="00082660"/>
    <w:rsid w:val="00086FC4"/>
    <w:rsid w:val="000A16AA"/>
    <w:rsid w:val="000A1D67"/>
    <w:rsid w:val="000A4784"/>
    <w:rsid w:val="000B24D7"/>
    <w:rsid w:val="000B33AC"/>
    <w:rsid w:val="000C098B"/>
    <w:rsid w:val="000C67DF"/>
    <w:rsid w:val="000D76BB"/>
    <w:rsid w:val="000F16C9"/>
    <w:rsid w:val="000F5E34"/>
    <w:rsid w:val="000F7EB1"/>
    <w:rsid w:val="001073AA"/>
    <w:rsid w:val="001128AF"/>
    <w:rsid w:val="00116E3F"/>
    <w:rsid w:val="00122B24"/>
    <w:rsid w:val="00130948"/>
    <w:rsid w:val="00140DF8"/>
    <w:rsid w:val="00140F8A"/>
    <w:rsid w:val="001434BA"/>
    <w:rsid w:val="0015309E"/>
    <w:rsid w:val="00157216"/>
    <w:rsid w:val="0016070A"/>
    <w:rsid w:val="0016363F"/>
    <w:rsid w:val="00164BDD"/>
    <w:rsid w:val="0017745E"/>
    <w:rsid w:val="00177DEB"/>
    <w:rsid w:val="00180C9C"/>
    <w:rsid w:val="001824AE"/>
    <w:rsid w:val="00183391"/>
    <w:rsid w:val="00184D8B"/>
    <w:rsid w:val="001A00E5"/>
    <w:rsid w:val="001A15B8"/>
    <w:rsid w:val="001B6B5C"/>
    <w:rsid w:val="001C0210"/>
    <w:rsid w:val="001C0883"/>
    <w:rsid w:val="001C0EC7"/>
    <w:rsid w:val="001C44CD"/>
    <w:rsid w:val="001C7809"/>
    <w:rsid w:val="001D2DC4"/>
    <w:rsid w:val="001D3E6F"/>
    <w:rsid w:val="001D46DE"/>
    <w:rsid w:val="001E10CE"/>
    <w:rsid w:val="001E3DF9"/>
    <w:rsid w:val="001E3F5F"/>
    <w:rsid w:val="001E5C37"/>
    <w:rsid w:val="001F0181"/>
    <w:rsid w:val="001F01FD"/>
    <w:rsid w:val="001F1254"/>
    <w:rsid w:val="001F55EA"/>
    <w:rsid w:val="001F6230"/>
    <w:rsid w:val="00202EEC"/>
    <w:rsid w:val="00211A80"/>
    <w:rsid w:val="00213C14"/>
    <w:rsid w:val="00214E0B"/>
    <w:rsid w:val="002256D1"/>
    <w:rsid w:val="0025365A"/>
    <w:rsid w:val="00255997"/>
    <w:rsid w:val="0026383F"/>
    <w:rsid w:val="002732E2"/>
    <w:rsid w:val="002744CD"/>
    <w:rsid w:val="00274EDD"/>
    <w:rsid w:val="0028089D"/>
    <w:rsid w:val="00282CD7"/>
    <w:rsid w:val="002A3E23"/>
    <w:rsid w:val="002A5F9F"/>
    <w:rsid w:val="002B0674"/>
    <w:rsid w:val="002B5F7D"/>
    <w:rsid w:val="002B600E"/>
    <w:rsid w:val="002B693E"/>
    <w:rsid w:val="002C46E1"/>
    <w:rsid w:val="002D053A"/>
    <w:rsid w:val="002D1B74"/>
    <w:rsid w:val="002D5024"/>
    <w:rsid w:val="002D657B"/>
    <w:rsid w:val="002E1543"/>
    <w:rsid w:val="002E3433"/>
    <w:rsid w:val="002E6DD5"/>
    <w:rsid w:val="002F4CA7"/>
    <w:rsid w:val="002F531A"/>
    <w:rsid w:val="00310CB7"/>
    <w:rsid w:val="00311362"/>
    <w:rsid w:val="00314E79"/>
    <w:rsid w:val="00314ED0"/>
    <w:rsid w:val="00327EE4"/>
    <w:rsid w:val="0033019E"/>
    <w:rsid w:val="00334FE1"/>
    <w:rsid w:val="00341032"/>
    <w:rsid w:val="00342B93"/>
    <w:rsid w:val="003541DD"/>
    <w:rsid w:val="0035754C"/>
    <w:rsid w:val="00360F23"/>
    <w:rsid w:val="00363024"/>
    <w:rsid w:val="003670F6"/>
    <w:rsid w:val="00370D6F"/>
    <w:rsid w:val="00372819"/>
    <w:rsid w:val="0037498A"/>
    <w:rsid w:val="003A617D"/>
    <w:rsid w:val="003B2F30"/>
    <w:rsid w:val="003B5D15"/>
    <w:rsid w:val="003B5EF1"/>
    <w:rsid w:val="003B74C1"/>
    <w:rsid w:val="003B7B8D"/>
    <w:rsid w:val="003C3822"/>
    <w:rsid w:val="003C703A"/>
    <w:rsid w:val="003C7CA2"/>
    <w:rsid w:val="003D098B"/>
    <w:rsid w:val="003E1531"/>
    <w:rsid w:val="003E24A5"/>
    <w:rsid w:val="003F0BEB"/>
    <w:rsid w:val="003F7F41"/>
    <w:rsid w:val="0040026C"/>
    <w:rsid w:val="00403162"/>
    <w:rsid w:val="00403375"/>
    <w:rsid w:val="004036E4"/>
    <w:rsid w:val="00404F19"/>
    <w:rsid w:val="00404F38"/>
    <w:rsid w:val="004062FD"/>
    <w:rsid w:val="00413AC7"/>
    <w:rsid w:val="00413B6C"/>
    <w:rsid w:val="00414BD5"/>
    <w:rsid w:val="004157F3"/>
    <w:rsid w:val="00422E68"/>
    <w:rsid w:val="004256AB"/>
    <w:rsid w:val="00430306"/>
    <w:rsid w:val="00432E22"/>
    <w:rsid w:val="00432FB6"/>
    <w:rsid w:val="00442991"/>
    <w:rsid w:val="004445C4"/>
    <w:rsid w:val="0044691A"/>
    <w:rsid w:val="00453414"/>
    <w:rsid w:val="00461CA8"/>
    <w:rsid w:val="00463EDD"/>
    <w:rsid w:val="00465D5D"/>
    <w:rsid w:val="00466972"/>
    <w:rsid w:val="00467652"/>
    <w:rsid w:val="00475CBB"/>
    <w:rsid w:val="00482CF7"/>
    <w:rsid w:val="004845AB"/>
    <w:rsid w:val="0049173F"/>
    <w:rsid w:val="00494A89"/>
    <w:rsid w:val="004A2C90"/>
    <w:rsid w:val="004A43F5"/>
    <w:rsid w:val="004A6518"/>
    <w:rsid w:val="004A7B6D"/>
    <w:rsid w:val="004B1DD0"/>
    <w:rsid w:val="004B214E"/>
    <w:rsid w:val="004C26B4"/>
    <w:rsid w:val="004D7193"/>
    <w:rsid w:val="004E5726"/>
    <w:rsid w:val="004E76C2"/>
    <w:rsid w:val="004F3149"/>
    <w:rsid w:val="004F3B32"/>
    <w:rsid w:val="004F4A77"/>
    <w:rsid w:val="00511A23"/>
    <w:rsid w:val="00512F4A"/>
    <w:rsid w:val="00527D75"/>
    <w:rsid w:val="005314B4"/>
    <w:rsid w:val="0053238F"/>
    <w:rsid w:val="00541D5C"/>
    <w:rsid w:val="005529F0"/>
    <w:rsid w:val="005545AA"/>
    <w:rsid w:val="00554610"/>
    <w:rsid w:val="00562814"/>
    <w:rsid w:val="00570BFC"/>
    <w:rsid w:val="00570C13"/>
    <w:rsid w:val="0057218F"/>
    <w:rsid w:val="00575399"/>
    <w:rsid w:val="005835C8"/>
    <w:rsid w:val="005872A2"/>
    <w:rsid w:val="005872DA"/>
    <w:rsid w:val="0059040A"/>
    <w:rsid w:val="005A34B3"/>
    <w:rsid w:val="005A7A6E"/>
    <w:rsid w:val="005B2A08"/>
    <w:rsid w:val="005D1B85"/>
    <w:rsid w:val="005D205E"/>
    <w:rsid w:val="005D3614"/>
    <w:rsid w:val="005F6013"/>
    <w:rsid w:val="006005E5"/>
    <w:rsid w:val="00602276"/>
    <w:rsid w:val="00612E7E"/>
    <w:rsid w:val="00613F6C"/>
    <w:rsid w:val="00615B76"/>
    <w:rsid w:val="006169EA"/>
    <w:rsid w:val="00616EC2"/>
    <w:rsid w:val="00623C07"/>
    <w:rsid w:val="0062697C"/>
    <w:rsid w:val="00642589"/>
    <w:rsid w:val="00650C62"/>
    <w:rsid w:val="00654D04"/>
    <w:rsid w:val="00660D35"/>
    <w:rsid w:val="006638CD"/>
    <w:rsid w:val="00663B20"/>
    <w:rsid w:val="00663E27"/>
    <w:rsid w:val="00670BCF"/>
    <w:rsid w:val="006713DA"/>
    <w:rsid w:val="0067172D"/>
    <w:rsid w:val="00673683"/>
    <w:rsid w:val="00673723"/>
    <w:rsid w:val="00675E8F"/>
    <w:rsid w:val="006776B3"/>
    <w:rsid w:val="00684E78"/>
    <w:rsid w:val="006857BF"/>
    <w:rsid w:val="0069314D"/>
    <w:rsid w:val="0069695C"/>
    <w:rsid w:val="00696FAF"/>
    <w:rsid w:val="006A0FF5"/>
    <w:rsid w:val="006A1A15"/>
    <w:rsid w:val="006A7BE4"/>
    <w:rsid w:val="006B466E"/>
    <w:rsid w:val="006B5456"/>
    <w:rsid w:val="006C2A2C"/>
    <w:rsid w:val="006C3E70"/>
    <w:rsid w:val="006D215D"/>
    <w:rsid w:val="006E071C"/>
    <w:rsid w:val="006E71C8"/>
    <w:rsid w:val="006E7877"/>
    <w:rsid w:val="006F5D83"/>
    <w:rsid w:val="006F7A8A"/>
    <w:rsid w:val="007027F4"/>
    <w:rsid w:val="007029BC"/>
    <w:rsid w:val="0070778F"/>
    <w:rsid w:val="00712A03"/>
    <w:rsid w:val="0071573B"/>
    <w:rsid w:val="00715FD9"/>
    <w:rsid w:val="00726D7C"/>
    <w:rsid w:val="00730A02"/>
    <w:rsid w:val="007320AF"/>
    <w:rsid w:val="00733E2C"/>
    <w:rsid w:val="00744BD2"/>
    <w:rsid w:val="007472AC"/>
    <w:rsid w:val="00752C30"/>
    <w:rsid w:val="00756EA0"/>
    <w:rsid w:val="007610F8"/>
    <w:rsid w:val="00764CA6"/>
    <w:rsid w:val="00767705"/>
    <w:rsid w:val="00772D8C"/>
    <w:rsid w:val="007730DC"/>
    <w:rsid w:val="0077498B"/>
    <w:rsid w:val="007833E2"/>
    <w:rsid w:val="0078486E"/>
    <w:rsid w:val="00785A0F"/>
    <w:rsid w:val="00791B24"/>
    <w:rsid w:val="0079479B"/>
    <w:rsid w:val="007A184C"/>
    <w:rsid w:val="007A2196"/>
    <w:rsid w:val="007B0D25"/>
    <w:rsid w:val="007B4C0F"/>
    <w:rsid w:val="007B7C45"/>
    <w:rsid w:val="007C455D"/>
    <w:rsid w:val="007C576D"/>
    <w:rsid w:val="007C5B0E"/>
    <w:rsid w:val="007D1C43"/>
    <w:rsid w:val="007D5E4E"/>
    <w:rsid w:val="007D67DF"/>
    <w:rsid w:val="007E2705"/>
    <w:rsid w:val="008003BA"/>
    <w:rsid w:val="00806FF9"/>
    <w:rsid w:val="00811A10"/>
    <w:rsid w:val="00813506"/>
    <w:rsid w:val="008136E2"/>
    <w:rsid w:val="0081696B"/>
    <w:rsid w:val="00822E3B"/>
    <w:rsid w:val="008304F3"/>
    <w:rsid w:val="0083083F"/>
    <w:rsid w:val="0083340F"/>
    <w:rsid w:val="00837909"/>
    <w:rsid w:val="00837D16"/>
    <w:rsid w:val="0084728E"/>
    <w:rsid w:val="008473BE"/>
    <w:rsid w:val="00847AD7"/>
    <w:rsid w:val="0085270D"/>
    <w:rsid w:val="008632C1"/>
    <w:rsid w:val="00864142"/>
    <w:rsid w:val="008676C8"/>
    <w:rsid w:val="00875850"/>
    <w:rsid w:val="00880EB3"/>
    <w:rsid w:val="00882D2F"/>
    <w:rsid w:val="00884598"/>
    <w:rsid w:val="00892CBA"/>
    <w:rsid w:val="00893C5A"/>
    <w:rsid w:val="008971C9"/>
    <w:rsid w:val="008B02A1"/>
    <w:rsid w:val="008B46DA"/>
    <w:rsid w:val="008C6723"/>
    <w:rsid w:val="008C70B3"/>
    <w:rsid w:val="008D0D48"/>
    <w:rsid w:val="008D21DD"/>
    <w:rsid w:val="008D3833"/>
    <w:rsid w:val="008E6185"/>
    <w:rsid w:val="008F57A5"/>
    <w:rsid w:val="00901D1B"/>
    <w:rsid w:val="00902CE6"/>
    <w:rsid w:val="00907B84"/>
    <w:rsid w:val="00907DAE"/>
    <w:rsid w:val="00911104"/>
    <w:rsid w:val="00912892"/>
    <w:rsid w:val="0091334B"/>
    <w:rsid w:val="009163BF"/>
    <w:rsid w:val="009173D5"/>
    <w:rsid w:val="009201DF"/>
    <w:rsid w:val="00922C42"/>
    <w:rsid w:val="0092302C"/>
    <w:rsid w:val="00924B48"/>
    <w:rsid w:val="00924D65"/>
    <w:rsid w:val="00927163"/>
    <w:rsid w:val="009326A3"/>
    <w:rsid w:val="00933E51"/>
    <w:rsid w:val="009431D8"/>
    <w:rsid w:val="00943651"/>
    <w:rsid w:val="009501BB"/>
    <w:rsid w:val="00953E27"/>
    <w:rsid w:val="0095467B"/>
    <w:rsid w:val="00965E81"/>
    <w:rsid w:val="00977784"/>
    <w:rsid w:val="0098465E"/>
    <w:rsid w:val="00991B9B"/>
    <w:rsid w:val="009A4B3C"/>
    <w:rsid w:val="009B0C8C"/>
    <w:rsid w:val="009B1B25"/>
    <w:rsid w:val="009B368B"/>
    <w:rsid w:val="009B7203"/>
    <w:rsid w:val="009C2073"/>
    <w:rsid w:val="009D0371"/>
    <w:rsid w:val="009E62B1"/>
    <w:rsid w:val="009F501E"/>
    <w:rsid w:val="009F71E2"/>
    <w:rsid w:val="00A06B79"/>
    <w:rsid w:val="00A11504"/>
    <w:rsid w:val="00A223FD"/>
    <w:rsid w:val="00A24222"/>
    <w:rsid w:val="00A31E72"/>
    <w:rsid w:val="00A34836"/>
    <w:rsid w:val="00A36C76"/>
    <w:rsid w:val="00A4292A"/>
    <w:rsid w:val="00A51322"/>
    <w:rsid w:val="00A5209B"/>
    <w:rsid w:val="00A545A6"/>
    <w:rsid w:val="00A618A6"/>
    <w:rsid w:val="00A62136"/>
    <w:rsid w:val="00A66776"/>
    <w:rsid w:val="00A928FC"/>
    <w:rsid w:val="00A956FB"/>
    <w:rsid w:val="00AA4A80"/>
    <w:rsid w:val="00AB6E98"/>
    <w:rsid w:val="00AB7588"/>
    <w:rsid w:val="00AB7668"/>
    <w:rsid w:val="00AC5BBC"/>
    <w:rsid w:val="00AD20EB"/>
    <w:rsid w:val="00AD6566"/>
    <w:rsid w:val="00AD7F59"/>
    <w:rsid w:val="00AE1259"/>
    <w:rsid w:val="00AE20E8"/>
    <w:rsid w:val="00AE245E"/>
    <w:rsid w:val="00AE29F6"/>
    <w:rsid w:val="00AE520A"/>
    <w:rsid w:val="00AF35EE"/>
    <w:rsid w:val="00B017E2"/>
    <w:rsid w:val="00B10BB1"/>
    <w:rsid w:val="00B13E34"/>
    <w:rsid w:val="00B21EFE"/>
    <w:rsid w:val="00B26D6E"/>
    <w:rsid w:val="00B33A57"/>
    <w:rsid w:val="00B46F68"/>
    <w:rsid w:val="00B51415"/>
    <w:rsid w:val="00B51C8D"/>
    <w:rsid w:val="00B52DB0"/>
    <w:rsid w:val="00B61633"/>
    <w:rsid w:val="00B62060"/>
    <w:rsid w:val="00B75761"/>
    <w:rsid w:val="00B75830"/>
    <w:rsid w:val="00B807A7"/>
    <w:rsid w:val="00B940DE"/>
    <w:rsid w:val="00B97FC7"/>
    <w:rsid w:val="00BA0E16"/>
    <w:rsid w:val="00BA3635"/>
    <w:rsid w:val="00BB1B5F"/>
    <w:rsid w:val="00BB49B2"/>
    <w:rsid w:val="00BB4E28"/>
    <w:rsid w:val="00BC1F07"/>
    <w:rsid w:val="00BC757D"/>
    <w:rsid w:val="00BD3FB9"/>
    <w:rsid w:val="00BD6DC7"/>
    <w:rsid w:val="00BE01B6"/>
    <w:rsid w:val="00BF0A20"/>
    <w:rsid w:val="00BF78ED"/>
    <w:rsid w:val="00C0058D"/>
    <w:rsid w:val="00C0200D"/>
    <w:rsid w:val="00C027A4"/>
    <w:rsid w:val="00C060C8"/>
    <w:rsid w:val="00C10135"/>
    <w:rsid w:val="00C12A89"/>
    <w:rsid w:val="00C13477"/>
    <w:rsid w:val="00C16C3D"/>
    <w:rsid w:val="00C32C4B"/>
    <w:rsid w:val="00C36195"/>
    <w:rsid w:val="00C45D4B"/>
    <w:rsid w:val="00C53F5D"/>
    <w:rsid w:val="00C6361B"/>
    <w:rsid w:val="00C66207"/>
    <w:rsid w:val="00C7184B"/>
    <w:rsid w:val="00C74DB2"/>
    <w:rsid w:val="00C97880"/>
    <w:rsid w:val="00CB5A91"/>
    <w:rsid w:val="00CC1C82"/>
    <w:rsid w:val="00CC243C"/>
    <w:rsid w:val="00CC7CB7"/>
    <w:rsid w:val="00CD5B67"/>
    <w:rsid w:val="00CD72B5"/>
    <w:rsid w:val="00CE3BBC"/>
    <w:rsid w:val="00CE6ED2"/>
    <w:rsid w:val="00CF0892"/>
    <w:rsid w:val="00CF0C62"/>
    <w:rsid w:val="00CF0E78"/>
    <w:rsid w:val="00D10BAF"/>
    <w:rsid w:val="00D119B1"/>
    <w:rsid w:val="00D22DFC"/>
    <w:rsid w:val="00D237C7"/>
    <w:rsid w:val="00D27FBF"/>
    <w:rsid w:val="00D3333D"/>
    <w:rsid w:val="00D44DCF"/>
    <w:rsid w:val="00D50EA7"/>
    <w:rsid w:val="00D51398"/>
    <w:rsid w:val="00D57AE9"/>
    <w:rsid w:val="00D6155A"/>
    <w:rsid w:val="00D73613"/>
    <w:rsid w:val="00D76D5E"/>
    <w:rsid w:val="00D813FD"/>
    <w:rsid w:val="00D81513"/>
    <w:rsid w:val="00D81DA5"/>
    <w:rsid w:val="00D91155"/>
    <w:rsid w:val="00D91F37"/>
    <w:rsid w:val="00D956DA"/>
    <w:rsid w:val="00DA3A40"/>
    <w:rsid w:val="00DA552C"/>
    <w:rsid w:val="00DB4FA3"/>
    <w:rsid w:val="00DB5FE1"/>
    <w:rsid w:val="00DC136E"/>
    <w:rsid w:val="00DC1AD6"/>
    <w:rsid w:val="00DC47E1"/>
    <w:rsid w:val="00DC5C10"/>
    <w:rsid w:val="00DC6AB6"/>
    <w:rsid w:val="00DC6CB7"/>
    <w:rsid w:val="00DE0959"/>
    <w:rsid w:val="00DF08BB"/>
    <w:rsid w:val="00DF23AE"/>
    <w:rsid w:val="00DF7B5B"/>
    <w:rsid w:val="00E0453C"/>
    <w:rsid w:val="00E12421"/>
    <w:rsid w:val="00E20588"/>
    <w:rsid w:val="00E232F0"/>
    <w:rsid w:val="00E262D2"/>
    <w:rsid w:val="00E2698D"/>
    <w:rsid w:val="00E33510"/>
    <w:rsid w:val="00E35B41"/>
    <w:rsid w:val="00E43DC8"/>
    <w:rsid w:val="00E642CC"/>
    <w:rsid w:val="00E71E43"/>
    <w:rsid w:val="00E72505"/>
    <w:rsid w:val="00E740EA"/>
    <w:rsid w:val="00E7672B"/>
    <w:rsid w:val="00E82AFC"/>
    <w:rsid w:val="00E85C39"/>
    <w:rsid w:val="00E949CB"/>
    <w:rsid w:val="00E94CF1"/>
    <w:rsid w:val="00EA764B"/>
    <w:rsid w:val="00EB01C5"/>
    <w:rsid w:val="00EC20AD"/>
    <w:rsid w:val="00EC548E"/>
    <w:rsid w:val="00EC5F7C"/>
    <w:rsid w:val="00EC7DAC"/>
    <w:rsid w:val="00ED186A"/>
    <w:rsid w:val="00ED4184"/>
    <w:rsid w:val="00ED70DD"/>
    <w:rsid w:val="00EE0776"/>
    <w:rsid w:val="00EF1627"/>
    <w:rsid w:val="00EF6353"/>
    <w:rsid w:val="00EF69E7"/>
    <w:rsid w:val="00F14B95"/>
    <w:rsid w:val="00F262A6"/>
    <w:rsid w:val="00F26962"/>
    <w:rsid w:val="00F27928"/>
    <w:rsid w:val="00F345C8"/>
    <w:rsid w:val="00F35440"/>
    <w:rsid w:val="00F355CE"/>
    <w:rsid w:val="00F37DA9"/>
    <w:rsid w:val="00F4185D"/>
    <w:rsid w:val="00F41E2B"/>
    <w:rsid w:val="00F45A76"/>
    <w:rsid w:val="00F470F9"/>
    <w:rsid w:val="00F502A0"/>
    <w:rsid w:val="00F54F30"/>
    <w:rsid w:val="00F60B03"/>
    <w:rsid w:val="00F60BC9"/>
    <w:rsid w:val="00F72E06"/>
    <w:rsid w:val="00F754F5"/>
    <w:rsid w:val="00F81DBA"/>
    <w:rsid w:val="00F843D9"/>
    <w:rsid w:val="00F852C2"/>
    <w:rsid w:val="00F91F87"/>
    <w:rsid w:val="00F96AAA"/>
    <w:rsid w:val="00FA2F41"/>
    <w:rsid w:val="00FC3A0B"/>
    <w:rsid w:val="00FC60D1"/>
    <w:rsid w:val="00FD015A"/>
    <w:rsid w:val="00FD2DC2"/>
    <w:rsid w:val="00FD53D9"/>
    <w:rsid w:val="00FD7351"/>
    <w:rsid w:val="00FE087B"/>
    <w:rsid w:val="00FE74B2"/>
    <w:rsid w:val="00FF3B3D"/>
    <w:rsid w:val="00FF4259"/>
    <w:rsid w:val="00FF57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D673"/>
  <w15:chartTrackingRefBased/>
  <w15:docId w15:val="{D13090B6-8EA9-4DD4-8CB0-9F19E4B6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C0883"/>
  </w:style>
  <w:style w:type="paragraph" w:styleId="Cmsor1">
    <w:name w:val="heading 1"/>
    <w:basedOn w:val="Norml"/>
    <w:next w:val="Norml"/>
    <w:link w:val="Cmsor1Char"/>
    <w:uiPriority w:val="9"/>
    <w:qFormat/>
    <w:rsid w:val="001C0883"/>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Cmsor2">
    <w:name w:val="heading 2"/>
    <w:basedOn w:val="Norml"/>
    <w:next w:val="Norml"/>
    <w:link w:val="Cmsor2Char"/>
    <w:uiPriority w:val="9"/>
    <w:unhideWhenUsed/>
    <w:qFormat/>
    <w:rsid w:val="001C0883"/>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Cmsor3">
    <w:name w:val="heading 3"/>
    <w:basedOn w:val="Norml"/>
    <w:next w:val="Norml"/>
    <w:link w:val="Cmsor3Char"/>
    <w:uiPriority w:val="9"/>
    <w:unhideWhenUsed/>
    <w:qFormat/>
    <w:rsid w:val="001C0883"/>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Cmsor4">
    <w:name w:val="heading 4"/>
    <w:basedOn w:val="Norml"/>
    <w:next w:val="Norml"/>
    <w:link w:val="Cmsor4Char"/>
    <w:uiPriority w:val="9"/>
    <w:unhideWhenUsed/>
    <w:qFormat/>
    <w:rsid w:val="001C0883"/>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Cmsor5">
    <w:name w:val="heading 5"/>
    <w:basedOn w:val="Norml"/>
    <w:next w:val="Norml"/>
    <w:link w:val="Cmsor5Char"/>
    <w:uiPriority w:val="9"/>
    <w:semiHidden/>
    <w:unhideWhenUsed/>
    <w:qFormat/>
    <w:rsid w:val="001C0883"/>
    <w:pPr>
      <w:keepNext/>
      <w:keepLines/>
      <w:spacing w:before="40" w:after="0"/>
      <w:outlineLvl w:val="4"/>
    </w:pPr>
    <w:rPr>
      <w:rFonts w:asciiTheme="majorHAnsi" w:eastAsiaTheme="majorEastAsia" w:hAnsiTheme="majorHAnsi" w:cstheme="majorBidi"/>
      <w:caps/>
      <w:color w:val="0B5294" w:themeColor="accent1" w:themeShade="BF"/>
    </w:rPr>
  </w:style>
  <w:style w:type="paragraph" w:styleId="Cmsor6">
    <w:name w:val="heading 6"/>
    <w:basedOn w:val="Norml"/>
    <w:next w:val="Norml"/>
    <w:link w:val="Cmsor6Char"/>
    <w:uiPriority w:val="9"/>
    <w:semiHidden/>
    <w:unhideWhenUsed/>
    <w:qFormat/>
    <w:rsid w:val="001C0883"/>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Cmsor7">
    <w:name w:val="heading 7"/>
    <w:basedOn w:val="Norml"/>
    <w:next w:val="Norml"/>
    <w:link w:val="Cmsor7Char"/>
    <w:uiPriority w:val="9"/>
    <w:semiHidden/>
    <w:unhideWhenUsed/>
    <w:qFormat/>
    <w:rsid w:val="001C0883"/>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Cmsor8">
    <w:name w:val="heading 8"/>
    <w:basedOn w:val="Norml"/>
    <w:next w:val="Norml"/>
    <w:link w:val="Cmsor8Char"/>
    <w:uiPriority w:val="9"/>
    <w:semiHidden/>
    <w:unhideWhenUsed/>
    <w:qFormat/>
    <w:rsid w:val="001C0883"/>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Cmsor9">
    <w:name w:val="heading 9"/>
    <w:basedOn w:val="Norml"/>
    <w:next w:val="Norml"/>
    <w:link w:val="Cmsor9Char"/>
    <w:uiPriority w:val="9"/>
    <w:semiHidden/>
    <w:unhideWhenUsed/>
    <w:qFormat/>
    <w:rsid w:val="001C0883"/>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Jegyzetszveg">
    <w:name w:val="annotation text"/>
    <w:basedOn w:val="Norml"/>
    <w:link w:val="JegyzetszvegChar"/>
    <w:uiPriority w:val="99"/>
    <w:unhideWhenUsed/>
    <w:rsid w:val="00554610"/>
    <w:pPr>
      <w:spacing w:line="240" w:lineRule="auto"/>
    </w:pPr>
  </w:style>
  <w:style w:type="character" w:customStyle="1" w:styleId="JegyzetszvegChar">
    <w:name w:val="Jegyzetszöveg Char"/>
    <w:basedOn w:val="Bekezdsalapbettpusa"/>
    <w:link w:val="Jegyzetszveg"/>
    <w:uiPriority w:val="99"/>
    <w:rsid w:val="00554610"/>
    <w:rPr>
      <w:sz w:val="20"/>
      <w:szCs w:val="20"/>
    </w:rPr>
  </w:style>
  <w:style w:type="character" w:styleId="Jegyzethivatkozs">
    <w:name w:val="annotation reference"/>
    <w:basedOn w:val="Bekezdsalapbettpusa"/>
    <w:uiPriority w:val="99"/>
    <w:semiHidden/>
    <w:unhideWhenUsed/>
    <w:rsid w:val="00554610"/>
    <w:rPr>
      <w:sz w:val="16"/>
      <w:szCs w:val="16"/>
    </w:rPr>
  </w:style>
  <w:style w:type="table" w:styleId="Tblzatrcsos1vilgos1jellszn">
    <w:name w:val="Grid Table 1 Light Accent 1"/>
    <w:basedOn w:val="Normltblzat"/>
    <w:uiPriority w:val="46"/>
    <w:rsid w:val="00554610"/>
    <w:pPr>
      <w:spacing w:after="0" w:line="240" w:lineRule="auto"/>
    </w:pPr>
    <w:tblPr>
      <w:tblStyleRowBandSize w:val="1"/>
      <w:tblStyleColBandSize w:val="1"/>
      <w:tblInd w:w="0" w:type="nil"/>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styleId="Buborkszveg">
    <w:name w:val="Balloon Text"/>
    <w:basedOn w:val="Norml"/>
    <w:link w:val="BuborkszvegChar"/>
    <w:uiPriority w:val="99"/>
    <w:semiHidden/>
    <w:unhideWhenUsed/>
    <w:rsid w:val="0055461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4610"/>
    <w:rPr>
      <w:rFonts w:ascii="Segoe UI" w:hAnsi="Segoe UI" w:cs="Segoe UI"/>
      <w:sz w:val="18"/>
      <w:szCs w:val="18"/>
    </w:rPr>
  </w:style>
  <w:style w:type="character" w:styleId="Hiperhivatkozs">
    <w:name w:val="Hyperlink"/>
    <w:basedOn w:val="Bekezdsalapbettpusa"/>
    <w:uiPriority w:val="99"/>
    <w:unhideWhenUsed/>
    <w:rsid w:val="00FC60D1"/>
    <w:rPr>
      <w:color w:val="F49100" w:themeColor="hyperlink"/>
      <w:u w:val="single"/>
    </w:rPr>
  </w:style>
  <w:style w:type="table" w:styleId="Rcsostblzat">
    <w:name w:val="Table Grid"/>
    <w:basedOn w:val="Normltblzat"/>
    <w:uiPriority w:val="39"/>
    <w:rsid w:val="00F35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2">
    <w:name w:val="Plain Table 2"/>
    <w:basedOn w:val="Normltblzat"/>
    <w:uiPriority w:val="42"/>
    <w:rsid w:val="00F354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dzet">
    <w:name w:val="Quote"/>
    <w:basedOn w:val="Norml"/>
    <w:next w:val="Norml"/>
    <w:link w:val="IdzetChar"/>
    <w:uiPriority w:val="29"/>
    <w:qFormat/>
    <w:rsid w:val="001C0883"/>
    <w:pPr>
      <w:spacing w:before="120" w:after="120"/>
      <w:ind w:left="720"/>
    </w:pPr>
    <w:rPr>
      <w:color w:val="17406D" w:themeColor="text2"/>
      <w:sz w:val="24"/>
      <w:szCs w:val="24"/>
    </w:rPr>
  </w:style>
  <w:style w:type="character" w:customStyle="1" w:styleId="IdzetChar">
    <w:name w:val="Idézet Char"/>
    <w:basedOn w:val="Bekezdsalapbettpusa"/>
    <w:link w:val="Idzet"/>
    <w:uiPriority w:val="29"/>
    <w:rsid w:val="001C0883"/>
    <w:rPr>
      <w:color w:val="17406D" w:themeColor="text2"/>
      <w:sz w:val="24"/>
      <w:szCs w:val="24"/>
    </w:rPr>
  </w:style>
  <w:style w:type="paragraph" w:styleId="Listaszerbekezds">
    <w:name w:val="List Paragraph"/>
    <w:basedOn w:val="Norml"/>
    <w:uiPriority w:val="34"/>
    <w:qFormat/>
    <w:rsid w:val="0033019E"/>
    <w:pPr>
      <w:ind w:left="720"/>
      <w:contextualSpacing/>
    </w:pPr>
  </w:style>
  <w:style w:type="character" w:customStyle="1" w:styleId="Cmsor1Char">
    <w:name w:val="Címsor 1 Char"/>
    <w:basedOn w:val="Bekezdsalapbettpusa"/>
    <w:link w:val="Cmsor1"/>
    <w:uiPriority w:val="9"/>
    <w:rsid w:val="001C0883"/>
    <w:rPr>
      <w:rFonts w:asciiTheme="majorHAnsi" w:eastAsiaTheme="majorEastAsia" w:hAnsiTheme="majorHAnsi" w:cstheme="majorBidi"/>
      <w:color w:val="073763" w:themeColor="accent1" w:themeShade="80"/>
      <w:sz w:val="36"/>
      <w:szCs w:val="36"/>
    </w:rPr>
  </w:style>
  <w:style w:type="character" w:customStyle="1" w:styleId="Cmsor2Char">
    <w:name w:val="Címsor 2 Char"/>
    <w:basedOn w:val="Bekezdsalapbettpusa"/>
    <w:link w:val="Cmsor2"/>
    <w:uiPriority w:val="9"/>
    <w:rsid w:val="001C0883"/>
    <w:rPr>
      <w:rFonts w:asciiTheme="majorHAnsi" w:eastAsiaTheme="majorEastAsia" w:hAnsiTheme="majorHAnsi" w:cstheme="majorBidi"/>
      <w:color w:val="0B5294" w:themeColor="accent1" w:themeShade="BF"/>
      <w:sz w:val="32"/>
      <w:szCs w:val="32"/>
    </w:rPr>
  </w:style>
  <w:style w:type="character" w:customStyle="1" w:styleId="Cmsor3Char">
    <w:name w:val="Címsor 3 Char"/>
    <w:basedOn w:val="Bekezdsalapbettpusa"/>
    <w:link w:val="Cmsor3"/>
    <w:uiPriority w:val="9"/>
    <w:rsid w:val="001C0883"/>
    <w:rPr>
      <w:rFonts w:asciiTheme="majorHAnsi" w:eastAsiaTheme="majorEastAsia" w:hAnsiTheme="majorHAnsi" w:cstheme="majorBidi"/>
      <w:color w:val="0B5294" w:themeColor="accent1" w:themeShade="BF"/>
      <w:sz w:val="28"/>
      <w:szCs w:val="28"/>
    </w:rPr>
  </w:style>
  <w:style w:type="character" w:customStyle="1" w:styleId="Cmsor4Char">
    <w:name w:val="Címsor 4 Char"/>
    <w:basedOn w:val="Bekezdsalapbettpusa"/>
    <w:link w:val="Cmsor4"/>
    <w:uiPriority w:val="9"/>
    <w:rsid w:val="001C0883"/>
    <w:rPr>
      <w:rFonts w:asciiTheme="majorHAnsi" w:eastAsiaTheme="majorEastAsia" w:hAnsiTheme="majorHAnsi" w:cstheme="majorBidi"/>
      <w:color w:val="0B5294" w:themeColor="accent1" w:themeShade="BF"/>
      <w:sz w:val="24"/>
      <w:szCs w:val="24"/>
    </w:rPr>
  </w:style>
  <w:style w:type="character" w:customStyle="1" w:styleId="Cmsor5Char">
    <w:name w:val="Címsor 5 Char"/>
    <w:basedOn w:val="Bekezdsalapbettpusa"/>
    <w:link w:val="Cmsor5"/>
    <w:uiPriority w:val="9"/>
    <w:semiHidden/>
    <w:rsid w:val="001C0883"/>
    <w:rPr>
      <w:rFonts w:asciiTheme="majorHAnsi" w:eastAsiaTheme="majorEastAsia" w:hAnsiTheme="majorHAnsi" w:cstheme="majorBidi"/>
      <w:caps/>
      <w:color w:val="0B5294" w:themeColor="accent1" w:themeShade="BF"/>
    </w:rPr>
  </w:style>
  <w:style w:type="character" w:customStyle="1" w:styleId="Cmsor6Char">
    <w:name w:val="Címsor 6 Char"/>
    <w:basedOn w:val="Bekezdsalapbettpusa"/>
    <w:link w:val="Cmsor6"/>
    <w:uiPriority w:val="9"/>
    <w:semiHidden/>
    <w:rsid w:val="001C0883"/>
    <w:rPr>
      <w:rFonts w:asciiTheme="majorHAnsi" w:eastAsiaTheme="majorEastAsia" w:hAnsiTheme="majorHAnsi" w:cstheme="majorBidi"/>
      <w:i/>
      <w:iCs/>
      <w:caps/>
      <w:color w:val="073763" w:themeColor="accent1" w:themeShade="80"/>
    </w:rPr>
  </w:style>
  <w:style w:type="character" w:customStyle="1" w:styleId="Cmsor7Char">
    <w:name w:val="Címsor 7 Char"/>
    <w:basedOn w:val="Bekezdsalapbettpusa"/>
    <w:link w:val="Cmsor7"/>
    <w:uiPriority w:val="9"/>
    <w:semiHidden/>
    <w:rsid w:val="001C0883"/>
    <w:rPr>
      <w:rFonts w:asciiTheme="majorHAnsi" w:eastAsiaTheme="majorEastAsia" w:hAnsiTheme="majorHAnsi" w:cstheme="majorBidi"/>
      <w:b/>
      <w:bCs/>
      <w:color w:val="073763" w:themeColor="accent1" w:themeShade="80"/>
    </w:rPr>
  </w:style>
  <w:style w:type="character" w:customStyle="1" w:styleId="Cmsor8Char">
    <w:name w:val="Címsor 8 Char"/>
    <w:basedOn w:val="Bekezdsalapbettpusa"/>
    <w:link w:val="Cmsor8"/>
    <w:uiPriority w:val="9"/>
    <w:semiHidden/>
    <w:rsid w:val="001C0883"/>
    <w:rPr>
      <w:rFonts w:asciiTheme="majorHAnsi" w:eastAsiaTheme="majorEastAsia" w:hAnsiTheme="majorHAnsi" w:cstheme="majorBidi"/>
      <w:b/>
      <w:bCs/>
      <w:i/>
      <w:iCs/>
      <w:color w:val="073763" w:themeColor="accent1" w:themeShade="80"/>
    </w:rPr>
  </w:style>
  <w:style w:type="character" w:customStyle="1" w:styleId="Cmsor9Char">
    <w:name w:val="Címsor 9 Char"/>
    <w:basedOn w:val="Bekezdsalapbettpusa"/>
    <w:link w:val="Cmsor9"/>
    <w:uiPriority w:val="9"/>
    <w:semiHidden/>
    <w:rsid w:val="001C0883"/>
    <w:rPr>
      <w:rFonts w:asciiTheme="majorHAnsi" w:eastAsiaTheme="majorEastAsia" w:hAnsiTheme="majorHAnsi" w:cstheme="majorBidi"/>
      <w:i/>
      <w:iCs/>
      <w:color w:val="073763" w:themeColor="accent1" w:themeShade="80"/>
    </w:rPr>
  </w:style>
  <w:style w:type="paragraph" w:styleId="Kpalrs">
    <w:name w:val="caption"/>
    <w:basedOn w:val="Norml"/>
    <w:next w:val="Norml"/>
    <w:uiPriority w:val="35"/>
    <w:semiHidden/>
    <w:unhideWhenUsed/>
    <w:qFormat/>
    <w:rsid w:val="001C0883"/>
    <w:pPr>
      <w:spacing w:line="240" w:lineRule="auto"/>
    </w:pPr>
    <w:rPr>
      <w:b/>
      <w:bCs/>
      <w:smallCaps/>
      <w:color w:val="17406D" w:themeColor="text2"/>
    </w:rPr>
  </w:style>
  <w:style w:type="paragraph" w:styleId="Cm">
    <w:name w:val="Title"/>
    <w:basedOn w:val="Norml"/>
    <w:next w:val="Norml"/>
    <w:link w:val="CmChar"/>
    <w:uiPriority w:val="10"/>
    <w:qFormat/>
    <w:rsid w:val="001C0883"/>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CmChar">
    <w:name w:val="Cím Char"/>
    <w:basedOn w:val="Bekezdsalapbettpusa"/>
    <w:link w:val="Cm"/>
    <w:uiPriority w:val="10"/>
    <w:rsid w:val="001C0883"/>
    <w:rPr>
      <w:rFonts w:asciiTheme="majorHAnsi" w:eastAsiaTheme="majorEastAsia" w:hAnsiTheme="majorHAnsi" w:cstheme="majorBidi"/>
      <w:caps/>
      <w:color w:val="17406D" w:themeColor="text2"/>
      <w:spacing w:val="-15"/>
      <w:sz w:val="72"/>
      <w:szCs w:val="72"/>
    </w:rPr>
  </w:style>
  <w:style w:type="paragraph" w:styleId="Alcm">
    <w:name w:val="Subtitle"/>
    <w:basedOn w:val="Norml"/>
    <w:next w:val="Norml"/>
    <w:link w:val="AlcmChar"/>
    <w:uiPriority w:val="11"/>
    <w:qFormat/>
    <w:rsid w:val="001C0883"/>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AlcmChar">
    <w:name w:val="Alcím Char"/>
    <w:basedOn w:val="Bekezdsalapbettpusa"/>
    <w:link w:val="Alcm"/>
    <w:uiPriority w:val="11"/>
    <w:rsid w:val="001C0883"/>
    <w:rPr>
      <w:rFonts w:asciiTheme="majorHAnsi" w:eastAsiaTheme="majorEastAsia" w:hAnsiTheme="majorHAnsi" w:cstheme="majorBidi"/>
      <w:color w:val="0F6FC6" w:themeColor="accent1"/>
      <w:sz w:val="28"/>
      <w:szCs w:val="28"/>
    </w:rPr>
  </w:style>
  <w:style w:type="character" w:styleId="Kiemels2">
    <w:name w:val="Strong"/>
    <w:basedOn w:val="Bekezdsalapbettpusa"/>
    <w:uiPriority w:val="22"/>
    <w:qFormat/>
    <w:rsid w:val="001C0883"/>
    <w:rPr>
      <w:b/>
      <w:bCs/>
    </w:rPr>
  </w:style>
  <w:style w:type="character" w:styleId="Kiemels">
    <w:name w:val="Emphasis"/>
    <w:basedOn w:val="Bekezdsalapbettpusa"/>
    <w:uiPriority w:val="20"/>
    <w:qFormat/>
    <w:rsid w:val="001C0883"/>
    <w:rPr>
      <w:i/>
      <w:iCs/>
    </w:rPr>
  </w:style>
  <w:style w:type="paragraph" w:styleId="Nincstrkz">
    <w:name w:val="No Spacing"/>
    <w:uiPriority w:val="1"/>
    <w:qFormat/>
    <w:rsid w:val="001C0883"/>
    <w:pPr>
      <w:spacing w:after="0" w:line="240" w:lineRule="auto"/>
    </w:pPr>
  </w:style>
  <w:style w:type="paragraph" w:styleId="Kiemeltidzet">
    <w:name w:val="Intense Quote"/>
    <w:basedOn w:val="Norml"/>
    <w:next w:val="Norml"/>
    <w:link w:val="KiemeltidzetChar"/>
    <w:uiPriority w:val="30"/>
    <w:qFormat/>
    <w:rsid w:val="001C0883"/>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KiemeltidzetChar">
    <w:name w:val="Kiemelt idézet Char"/>
    <w:basedOn w:val="Bekezdsalapbettpusa"/>
    <w:link w:val="Kiemeltidzet"/>
    <w:uiPriority w:val="30"/>
    <w:rsid w:val="001C0883"/>
    <w:rPr>
      <w:rFonts w:asciiTheme="majorHAnsi" w:eastAsiaTheme="majorEastAsia" w:hAnsiTheme="majorHAnsi" w:cstheme="majorBidi"/>
      <w:color w:val="17406D" w:themeColor="text2"/>
      <w:spacing w:val="-6"/>
      <w:sz w:val="32"/>
      <w:szCs w:val="32"/>
    </w:rPr>
  </w:style>
  <w:style w:type="character" w:styleId="Finomkiemels">
    <w:name w:val="Subtle Emphasis"/>
    <w:basedOn w:val="Bekezdsalapbettpusa"/>
    <w:uiPriority w:val="19"/>
    <w:qFormat/>
    <w:rsid w:val="001C0883"/>
    <w:rPr>
      <w:i/>
      <w:iCs/>
      <w:color w:val="595959" w:themeColor="text1" w:themeTint="A6"/>
    </w:rPr>
  </w:style>
  <w:style w:type="character" w:styleId="Erskiemels">
    <w:name w:val="Intense Emphasis"/>
    <w:basedOn w:val="Bekezdsalapbettpusa"/>
    <w:uiPriority w:val="21"/>
    <w:qFormat/>
    <w:rsid w:val="001C0883"/>
    <w:rPr>
      <w:b/>
      <w:bCs/>
      <w:i/>
      <w:iCs/>
    </w:rPr>
  </w:style>
  <w:style w:type="character" w:styleId="Finomhivatkozs">
    <w:name w:val="Subtle Reference"/>
    <w:basedOn w:val="Bekezdsalapbettpusa"/>
    <w:uiPriority w:val="31"/>
    <w:qFormat/>
    <w:rsid w:val="001C0883"/>
    <w:rPr>
      <w:smallCaps/>
      <w:color w:val="595959" w:themeColor="text1" w:themeTint="A6"/>
      <w:u w:val="none" w:color="7F7F7F" w:themeColor="text1" w:themeTint="80"/>
      <w:bdr w:val="none" w:sz="0" w:space="0" w:color="auto"/>
    </w:rPr>
  </w:style>
  <w:style w:type="character" w:styleId="Ershivatkozs">
    <w:name w:val="Intense Reference"/>
    <w:basedOn w:val="Bekezdsalapbettpusa"/>
    <w:uiPriority w:val="32"/>
    <w:qFormat/>
    <w:rsid w:val="001C0883"/>
    <w:rPr>
      <w:b/>
      <w:bCs/>
      <w:smallCaps/>
      <w:color w:val="17406D" w:themeColor="text2"/>
      <w:u w:val="single"/>
    </w:rPr>
  </w:style>
  <w:style w:type="character" w:styleId="Knyvcme">
    <w:name w:val="Book Title"/>
    <w:basedOn w:val="Bekezdsalapbettpusa"/>
    <w:uiPriority w:val="33"/>
    <w:qFormat/>
    <w:rsid w:val="001C0883"/>
    <w:rPr>
      <w:b/>
      <w:bCs/>
      <w:smallCaps/>
      <w:spacing w:val="10"/>
    </w:rPr>
  </w:style>
  <w:style w:type="paragraph" w:styleId="Tartalomjegyzkcmsora">
    <w:name w:val="TOC Heading"/>
    <w:basedOn w:val="Cmsor1"/>
    <w:next w:val="Norml"/>
    <w:uiPriority w:val="39"/>
    <w:semiHidden/>
    <w:unhideWhenUsed/>
    <w:qFormat/>
    <w:rsid w:val="001C0883"/>
    <w:pPr>
      <w:outlineLvl w:val="9"/>
    </w:pPr>
  </w:style>
  <w:style w:type="paragraph" w:styleId="Lbjegyzetszveg">
    <w:name w:val="footnote text"/>
    <w:basedOn w:val="Norml"/>
    <w:link w:val="LbjegyzetszvegChar"/>
    <w:uiPriority w:val="99"/>
    <w:semiHidden/>
    <w:unhideWhenUsed/>
    <w:rsid w:val="00B46F68"/>
    <w:pPr>
      <w:spacing w:after="0" w:line="240" w:lineRule="auto"/>
    </w:pPr>
  </w:style>
  <w:style w:type="character" w:customStyle="1" w:styleId="LbjegyzetszvegChar">
    <w:name w:val="Lábjegyzetszöveg Char"/>
    <w:basedOn w:val="Bekezdsalapbettpusa"/>
    <w:link w:val="Lbjegyzetszveg"/>
    <w:uiPriority w:val="99"/>
    <w:semiHidden/>
    <w:rsid w:val="00B46F68"/>
  </w:style>
  <w:style w:type="character" w:styleId="Lbjegyzet-hivatkozs">
    <w:name w:val="footnote reference"/>
    <w:basedOn w:val="Bekezdsalapbettpusa"/>
    <w:uiPriority w:val="99"/>
    <w:semiHidden/>
    <w:unhideWhenUsed/>
    <w:rsid w:val="00B46F68"/>
    <w:rPr>
      <w:vertAlign w:val="superscript"/>
    </w:rPr>
  </w:style>
  <w:style w:type="table" w:styleId="Listaszertblzat7tarka1jellszn">
    <w:name w:val="List Table 7 Colorful Accent 1"/>
    <w:basedOn w:val="Normltblzat"/>
    <w:uiPriority w:val="52"/>
    <w:rsid w:val="00AE1259"/>
    <w:pPr>
      <w:spacing w:after="0" w:line="240" w:lineRule="auto"/>
    </w:pPr>
    <w:rPr>
      <w:color w:val="0B529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vilgos">
    <w:name w:val="Grid Table Light"/>
    <w:basedOn w:val="Normltblzat"/>
    <w:uiPriority w:val="40"/>
    <w:rsid w:val="008758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rcsos31jellszn">
    <w:name w:val="Grid Table 3 Accent 1"/>
    <w:basedOn w:val="Normltblzat"/>
    <w:uiPriority w:val="48"/>
    <w:rsid w:val="00875850"/>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Tblzatrcsos21jellszn">
    <w:name w:val="Grid Table 2 Accent 1"/>
    <w:basedOn w:val="Normltblzat"/>
    <w:uiPriority w:val="47"/>
    <w:rsid w:val="00875850"/>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aszertblzat31jellszn">
    <w:name w:val="List Table 3 Accent 1"/>
    <w:basedOn w:val="Normltblzat"/>
    <w:uiPriority w:val="48"/>
    <w:rsid w:val="00875850"/>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Tblzatrcsos41jellszn">
    <w:name w:val="Grid Table 4 Accent 1"/>
    <w:basedOn w:val="Normltblzat"/>
    <w:uiPriority w:val="49"/>
    <w:rsid w:val="00875850"/>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Tblzatrcsos5stt1jellszn">
    <w:name w:val="Grid Table 5 Dark Accent 1"/>
    <w:basedOn w:val="Normltblzat"/>
    <w:uiPriority w:val="50"/>
    <w:rsid w:val="008758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paragraph" w:styleId="lfej">
    <w:name w:val="header"/>
    <w:basedOn w:val="Norml"/>
    <w:link w:val="lfejChar"/>
    <w:uiPriority w:val="99"/>
    <w:unhideWhenUsed/>
    <w:rsid w:val="00A4292A"/>
    <w:pPr>
      <w:tabs>
        <w:tab w:val="center" w:pos="4536"/>
        <w:tab w:val="right" w:pos="9072"/>
      </w:tabs>
      <w:spacing w:after="0" w:line="240" w:lineRule="auto"/>
    </w:pPr>
  </w:style>
  <w:style w:type="character" w:customStyle="1" w:styleId="lfejChar">
    <w:name w:val="Élőfej Char"/>
    <w:basedOn w:val="Bekezdsalapbettpusa"/>
    <w:link w:val="lfej"/>
    <w:uiPriority w:val="99"/>
    <w:rsid w:val="00A4292A"/>
  </w:style>
  <w:style w:type="paragraph" w:styleId="llb">
    <w:name w:val="footer"/>
    <w:basedOn w:val="Norml"/>
    <w:link w:val="llbChar"/>
    <w:uiPriority w:val="99"/>
    <w:unhideWhenUsed/>
    <w:rsid w:val="00A4292A"/>
    <w:pPr>
      <w:tabs>
        <w:tab w:val="center" w:pos="4536"/>
        <w:tab w:val="right" w:pos="9072"/>
      </w:tabs>
      <w:spacing w:after="0" w:line="240" w:lineRule="auto"/>
    </w:pPr>
  </w:style>
  <w:style w:type="character" w:customStyle="1" w:styleId="llbChar">
    <w:name w:val="Élőláb Char"/>
    <w:basedOn w:val="Bekezdsalapbettpusa"/>
    <w:link w:val="llb"/>
    <w:uiPriority w:val="99"/>
    <w:rsid w:val="00A4292A"/>
  </w:style>
  <w:style w:type="table" w:styleId="Tblzatrcsos1vilgos">
    <w:name w:val="Grid Table 1 Light"/>
    <w:basedOn w:val="Normltblzat"/>
    <w:uiPriority w:val="46"/>
    <w:rsid w:val="001C08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eloldatlanmegemlts">
    <w:name w:val="Unresolved Mention"/>
    <w:basedOn w:val="Bekezdsalapbettpusa"/>
    <w:uiPriority w:val="99"/>
    <w:semiHidden/>
    <w:unhideWhenUsed/>
    <w:rsid w:val="004A2C90"/>
    <w:rPr>
      <w:color w:val="605E5C"/>
      <w:shd w:val="clear" w:color="auto" w:fill="E1DFDD"/>
    </w:rPr>
  </w:style>
  <w:style w:type="paragraph" w:styleId="Megjegyzstrgya">
    <w:name w:val="annotation subject"/>
    <w:basedOn w:val="Jegyzetszveg"/>
    <w:next w:val="Jegyzetszveg"/>
    <w:link w:val="MegjegyzstrgyaChar"/>
    <w:uiPriority w:val="99"/>
    <w:semiHidden/>
    <w:unhideWhenUsed/>
    <w:rsid w:val="00642589"/>
    <w:rPr>
      <w:b/>
      <w:bCs/>
      <w:sz w:val="20"/>
      <w:szCs w:val="20"/>
    </w:rPr>
  </w:style>
  <w:style w:type="character" w:customStyle="1" w:styleId="MegjegyzstrgyaChar">
    <w:name w:val="Megjegyzés tárgya Char"/>
    <w:basedOn w:val="JegyzetszvegChar"/>
    <w:link w:val="Megjegyzstrgya"/>
    <w:uiPriority w:val="99"/>
    <w:semiHidden/>
    <w:rsid w:val="00642589"/>
    <w:rPr>
      <w:b/>
      <w:bCs/>
      <w:sz w:val="20"/>
      <w:szCs w:val="20"/>
    </w:rPr>
  </w:style>
  <w:style w:type="character" w:styleId="Mrltotthiperhivatkozs">
    <w:name w:val="FollowedHyperlink"/>
    <w:basedOn w:val="Bekezdsalapbettpusa"/>
    <w:uiPriority w:val="99"/>
    <w:semiHidden/>
    <w:unhideWhenUsed/>
    <w:rsid w:val="00116E3F"/>
    <w:rPr>
      <w:color w:val="85DFD0" w:themeColor="followedHyperlink"/>
      <w:u w:val="single"/>
    </w:rPr>
  </w:style>
  <w:style w:type="paragraph" w:customStyle="1" w:styleId="Default">
    <w:name w:val="Default"/>
    <w:rsid w:val="00FF3B3D"/>
    <w:pPr>
      <w:autoSpaceDE w:val="0"/>
      <w:autoSpaceDN w:val="0"/>
      <w:adjustRightInd w:val="0"/>
      <w:spacing w:after="0" w:line="240" w:lineRule="auto"/>
    </w:pPr>
    <w:rPr>
      <w:rFonts w:ascii="EUAlbertina" w:eastAsiaTheme="minorHAns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246047">
      <w:bodyDiv w:val="1"/>
      <w:marLeft w:val="0"/>
      <w:marRight w:val="0"/>
      <w:marTop w:val="0"/>
      <w:marBottom w:val="0"/>
      <w:divBdr>
        <w:top w:val="none" w:sz="0" w:space="0" w:color="auto"/>
        <w:left w:val="none" w:sz="0" w:space="0" w:color="auto"/>
        <w:bottom w:val="none" w:sz="0" w:space="0" w:color="auto"/>
        <w:right w:val="none" w:sz="0" w:space="0" w:color="auto"/>
      </w:divBdr>
    </w:div>
    <w:div w:id="178429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atvedelem@mnamk.h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namk.hu" TargetMode="External"/><Relationship Id="rId17" Type="http://schemas.openxmlformats.org/officeDocument/2006/relationships/hyperlink" Target="https://bajahangja.hu/bacskai-naplo" TargetMode="External"/><Relationship Id="rId2" Type="http://schemas.openxmlformats.org/officeDocument/2006/relationships/customXml" Target="../customXml/item2.xml"/><Relationship Id="rId16" Type="http://schemas.openxmlformats.org/officeDocument/2006/relationships/hyperlink" Target="https://www.rackhost.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tkarsag@mnamk.hu" TargetMode="External"/><Relationship Id="rId5" Type="http://schemas.openxmlformats.org/officeDocument/2006/relationships/numbering" Target="numbering.xml"/><Relationship Id="rId15" Type="http://schemas.openxmlformats.org/officeDocument/2006/relationships/hyperlink" Target="mailto:info@rackhost.h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vacy.microsoft.com/hu-h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Áramkör">
  <a:themeElements>
    <a:clrScheme name="Kék">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Áramkör">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Áramkör">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36a2c9e-16b2-486a-9077-8daa2f5342bc" xsi:nil="true"/>
    <lcf76f155ced4ddcb4097134ff3c332f xmlns="a359394b-bc2c-4683-99bd-ec50b56a6c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00506FF567824A8F6A84724FA18BEB" ma:contentTypeVersion="14" ma:contentTypeDescription="Create a new document." ma:contentTypeScope="" ma:versionID="f5f9875d09e84e223ebaad04969772f5">
  <xsd:schema xmlns:xsd="http://www.w3.org/2001/XMLSchema" xmlns:xs="http://www.w3.org/2001/XMLSchema" xmlns:p="http://schemas.microsoft.com/office/2006/metadata/properties" xmlns:ns2="a359394b-bc2c-4683-99bd-ec50b56a6c18" xmlns:ns3="536a2c9e-16b2-486a-9077-8daa2f5342bc" targetNamespace="http://schemas.microsoft.com/office/2006/metadata/properties" ma:root="true" ma:fieldsID="4240ed68798ab9e75301b49587647e44" ns2:_="" ns3:_="">
    <xsd:import namespace="a359394b-bc2c-4683-99bd-ec50b56a6c18"/>
    <xsd:import namespace="536a2c9e-16b2-486a-9077-8daa2f5342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394b-bc2c-4683-99bd-ec50b56a6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fbbe73-1c91-431c-938d-4f3853b973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a2c9e-16b2-486a-9077-8daa2f5342b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03cc1-743c-4263-bd53-3c9f2990a999}" ma:internalName="TaxCatchAll" ma:showField="CatchAllData" ma:web="536a2c9e-16b2-486a-9077-8daa2f534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2C88C-6422-48C6-BDF9-26B641D03E4B}">
  <ds:schemaRefs>
    <ds:schemaRef ds:uri="http://schemas.microsoft.com/sharepoint/v3/contenttype/forms"/>
  </ds:schemaRefs>
</ds:datastoreItem>
</file>

<file path=customXml/itemProps2.xml><?xml version="1.0" encoding="utf-8"?>
<ds:datastoreItem xmlns:ds="http://schemas.openxmlformats.org/officeDocument/2006/customXml" ds:itemID="{CB739F96-14D8-4B80-BF1B-10275A767B4E}">
  <ds:schemaRefs>
    <ds:schemaRef ds:uri="http://schemas.openxmlformats.org/officeDocument/2006/bibliography"/>
  </ds:schemaRefs>
</ds:datastoreItem>
</file>

<file path=customXml/itemProps3.xml><?xml version="1.0" encoding="utf-8"?>
<ds:datastoreItem xmlns:ds="http://schemas.openxmlformats.org/officeDocument/2006/customXml" ds:itemID="{7EBFF624-1206-4577-853C-8EB31279B043}">
  <ds:schemaRefs>
    <ds:schemaRef ds:uri="http://schemas.microsoft.com/office/2006/metadata/properties"/>
    <ds:schemaRef ds:uri="http://schemas.microsoft.com/office/infopath/2007/PartnerControls"/>
    <ds:schemaRef ds:uri="536a2c9e-16b2-486a-9077-8daa2f5342bc"/>
    <ds:schemaRef ds:uri="a359394b-bc2c-4683-99bd-ec50b56a6c18"/>
  </ds:schemaRefs>
</ds:datastoreItem>
</file>

<file path=customXml/itemProps4.xml><?xml version="1.0" encoding="utf-8"?>
<ds:datastoreItem xmlns:ds="http://schemas.openxmlformats.org/officeDocument/2006/customXml" ds:itemID="{3D4893B0-EF15-4EA7-8F81-D275862E9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394b-bc2c-4683-99bd-ec50b56a6c18"/>
    <ds:schemaRef ds:uri="536a2c9e-16b2-486a-9077-8daa2f534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983</Words>
  <Characters>6784</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Gergő Kollár</dc:creator>
  <cp:keywords/>
  <dc:description/>
  <cp:lastModifiedBy>Szauterné Lévai Klára</cp:lastModifiedBy>
  <cp:revision>2</cp:revision>
  <cp:lastPrinted>2018-07-11T10:05:00Z</cp:lastPrinted>
  <dcterms:created xsi:type="dcterms:W3CDTF">2025-02-15T15:31:00Z</dcterms:created>
  <dcterms:modified xsi:type="dcterms:W3CDTF">2025-02-15T15:31:00Z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0x0101004B00506FF567824A8F6A84724FA18BEB</vt:lpwstr>
  </property>
  <property fmtid="{D5CDD505-2E9C-101B-9397-08002B2CF9AE}" pid="3" name="MediaServiceImageTags">
    <vt:lpwstr/>
  </property>
</Properties>
</file>